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B1421">
      <w:pPr>
        <w:rPr>
          <w:rFonts w:hint="default"/>
        </w:rPr>
      </w:pPr>
      <w:r>
        <mc:AlternateContent>
          <mc:Choice Requires="wps">
            <w:drawing>
              <wp:anchor distT="152400" distB="152400" distL="152400" distR="152400" simplePos="0" relativeHeight="251689984" behindDoc="0" locked="0" layoutInCell="1" allowOverlap="1">
                <wp:simplePos x="0" y="0"/>
                <wp:positionH relativeFrom="page">
                  <wp:posOffset>258445</wp:posOffset>
                </wp:positionH>
                <wp:positionV relativeFrom="page">
                  <wp:posOffset>7457440</wp:posOffset>
                </wp:positionV>
                <wp:extent cx="3643630" cy="360045"/>
                <wp:effectExtent l="0" t="0" r="0" b="0"/>
                <wp:wrapNone/>
                <wp:docPr id="1073741843" name="officeArt object" descr="杭州创想科技｜前端开发助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3630" cy="3600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2BF7AD5">
                            <w:pPr>
                              <w:rPr>
                                <w:rFonts w:hint="eastAsia" w:eastAsia="Alibaba PuHuiTi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>广西行知生物科技有限公司｜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高级生物信息分析员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22"/>
                                <w:szCs w:val="22"/>
                              </w:rPr>
                              <w:t>｜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兼职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杭州创想科技｜前端开发助理" type="#_x0000_t202" style="position:absolute;left:0pt;margin-left:20.35pt;margin-top:587.2pt;height:28.35pt;width:286.9pt;mso-position-horizontal-relative:page;mso-position-vertical-relative:page;z-index:251689984;mso-width-relative:page;mso-height-relative:page;" filled="f" stroked="f" coordsize="21600,21600" o:gfxdata="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+aZHTcAAAADAEAAA8AAAAAAAAAAQAgAAAAIgAA&#10;AGRycy9kb3ducmV2LnhtbFBLAQIUABQAAAAIAIdO4kBVczmmPQIAACwEAAAOAAAAAAAAAAEAIAAA&#10;ACsBAABkcnMvZTJvRG9jLnhtbFBLBQYAAAAABgAGAFkBAADaBQ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12BF7AD5">
                      <w:pPr>
                        <w:rPr>
                          <w:rFonts w:hint="eastAsia" w:eastAsia="Alibaba PuHuiTi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>广西行知生物科技有限公司｜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高级生物信息分析员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eastAsia="Alibaba PuHuiTi"/>
                          <w:b/>
                          <w:bCs/>
                          <w:sz w:val="22"/>
                          <w:szCs w:val="22"/>
                        </w:rPr>
                        <w:t>｜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兼职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2032" behindDoc="0" locked="0" layoutInCell="1" allowOverlap="1">
                <wp:simplePos x="0" y="0"/>
                <wp:positionH relativeFrom="page">
                  <wp:posOffset>473710</wp:posOffset>
                </wp:positionH>
                <wp:positionV relativeFrom="page">
                  <wp:posOffset>7668260</wp:posOffset>
                </wp:positionV>
                <wp:extent cx="6734810" cy="982345"/>
                <wp:effectExtent l="0" t="0" r="0" b="0"/>
                <wp:wrapNone/>
                <wp:docPr id="9" name="officeArt object" descr="页面开发与实现：参与公司管理后台的前端开发工作，基于Vue3和Element Plus独立完成10+个功能模块的页面布局、组件封装与接口数据联调，确保各模块交互流畅且无重大Bug。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9823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2248023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·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多组学科研项目交付: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独立完成 10+ 个生物信息分析项目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,覆盖转录组、单细胞、空间转录组等多组学方法,应用于肿瘤、血液病等多个疾病领域的诊断、预后及中医药AI等场景;可独立执行分析方案所涉及的方法学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。</w:t>
                            </w:r>
                          </w:p>
                          <w:p w14:paraId="47146BE0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·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 AI报告审核工作流搭建: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 为公司设计并搭建生信报告/代码审核 AI Skill,,自动核查方案报告一致性、分析点完整性、图注与格式规范、批注精度等多维度,支持审核人员在个性化场景下高效质检;已在 10 组真实项目上完成测试验证。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页面开发与实现：参与公司管理后台的前端开发工作，基于Vue3和Element Plus独立完成10+个功能模块的页面布局、组件封装与接口数据联调，确保各模块交互流畅且无重大Bug。…" type="#_x0000_t202" style="position:absolute;left:0pt;margin-left:37.3pt;margin-top:603.8pt;height:77.35pt;width:530.3pt;mso-position-horizontal-relative:page;mso-position-vertical-relative:page;z-index:251692032;mso-width-relative:page;mso-height-relative:page;" filled="f" stroked="f" coordsize="21600,21600" o:gfxdata="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62248023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ind w:leftChars="0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· 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多组学科研项目交付: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独立完成 10+ 个生物信息分析项目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,覆盖转录组、单细胞、空间转录组等多组学方法,应用于肿瘤、血液病等多个疾病领域的诊断、预后及中医药AI等场景;可独立执行分析方案所涉及的方法学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。</w:t>
                      </w:r>
                    </w:p>
                    <w:p w14:paraId="47146BE0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ind w:leftChars="0"/>
                        <w:jc w:val="both"/>
                        <w:textAlignment w:val="auto"/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·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 AI报告审核工作流搭建: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 为公司设计并搭建生信报告/代码审核 AI Skill,,自动核查方案报告一致性、分析点完整性、图注与格式规范、批注精度等多维度,支持审核人员在个性化场景下高效质检;已在 10 组真实项目上完成测试验证。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4864" behindDoc="0" locked="0" layoutInCell="1" allowOverlap="1">
                <wp:simplePos x="0" y="0"/>
                <wp:positionH relativeFrom="page">
                  <wp:posOffset>218440</wp:posOffset>
                </wp:positionH>
                <wp:positionV relativeFrom="page">
                  <wp:posOffset>8378825</wp:posOffset>
                </wp:positionV>
                <wp:extent cx="4747895" cy="615950"/>
                <wp:effectExtent l="0" t="0" r="0" b="0"/>
                <wp:wrapNone/>
                <wp:docPr id="39" name="officeArt object" descr="杭州云智科技｜前端开发工程师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895" cy="6159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9629CA3">
                            <w:pPr>
                              <w:rPr>
                                <w:rFonts w:hint="eastAsia" w:eastAsia="Alibaba PuHuiTi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>上海罗氏制药有限公司</w:t>
                            </w:r>
                          </w:p>
                          <w:p w14:paraId="71991B9B">
                            <w:pPr>
                              <w:ind w:firstLine="270" w:firstLineChars="150"/>
                              <w:rPr>
                                <w:rFonts w:hint="eastAsia" w:ascii="宋体" w:hAnsi="宋体" w:eastAsia="宋体" w:cs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Regular" w:hAnsi="Times Regular" w:eastAsia="宋体" w:cs="Times Regular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Medical affair</w:t>
                            </w:r>
                            <w:r>
                              <w:rPr>
                                <w:rFonts w:hint="default" w:ascii="Times Regular" w:hAnsi="Times Regular" w:eastAsia="宋体" w:cs="Times Regular"/>
                                <w:b/>
                                <w:bCs/>
                                <w:sz w:val="22"/>
                                <w:szCs w:val="22"/>
                              </w:rPr>
                              <w:t>｜</w:t>
                            </w:r>
                            <w:r>
                              <w:rPr>
                                <w:rFonts w:hint="default" w:ascii="Times Regular" w:hAnsi="Times Regular" w:eastAsia="宋体" w:cs="Times Regular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 xml:space="preserve">AI Digital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2"/>
                                <w:szCs w:val="22"/>
                              </w:rPr>
                              <w:t>｜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实习</w:t>
                            </w:r>
                          </w:p>
                          <w:p w14:paraId="6F999192">
                            <w:pPr>
                              <w:rPr>
                                <w:rFonts w:hint="default" w:eastAsia="Alibaba PuHuiTi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杭州云智科技｜前端开发工程师" type="#_x0000_t202" style="position:absolute;left:0pt;margin-left:17.2pt;margin-top:659.75pt;height:48.5pt;width:373.85pt;mso-position-horizontal-relative:page;mso-position-vertical-relative:page;z-index:251684864;mso-width-relative:page;mso-height-relative:page;" filled="f" stroked="f" coordsize="21600,21600" o:gfxdata="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nkr+XdAAAADAEAAA8AAAAAAAAAAQAgAAAAIgAA&#10;AGRycy9kb3ducmV2LnhtbFBLAQIUABQAAAAIAIdO4kC9d8fBPAIAACcEAAAOAAAAAAAAAAEAIAAA&#10;ACwBAABkcnMvZTJvRG9jLnhtbFBLBQYAAAAABgAGAFkBAADaBQ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49629CA3">
                      <w:pPr>
                        <w:rPr>
                          <w:rFonts w:hint="eastAsia" w:eastAsia="Alibaba PuHuiTi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>上海罗氏制药有限公司</w:t>
                      </w:r>
                    </w:p>
                    <w:p w14:paraId="71991B9B">
                      <w:pPr>
                        <w:ind w:firstLine="270" w:firstLineChars="150"/>
                        <w:rPr>
                          <w:rFonts w:hint="eastAsia" w:ascii="宋体" w:hAnsi="宋体" w:eastAsia="宋体" w:cs="宋体"/>
                          <w:lang w:val="en-US" w:eastAsia="zh-CN"/>
                        </w:rPr>
                      </w:pPr>
                      <w:r>
                        <w:rPr>
                          <w:rFonts w:hint="default" w:ascii="Times Regular" w:hAnsi="Times Regular" w:eastAsia="宋体" w:cs="Times Regular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Medical affair</w:t>
                      </w:r>
                      <w:r>
                        <w:rPr>
                          <w:rFonts w:hint="default" w:ascii="Times Regular" w:hAnsi="Times Regular" w:eastAsia="宋体" w:cs="Times Regular"/>
                          <w:b/>
                          <w:bCs/>
                          <w:sz w:val="22"/>
                          <w:szCs w:val="22"/>
                        </w:rPr>
                        <w:t>｜</w:t>
                      </w:r>
                      <w:r>
                        <w:rPr>
                          <w:rFonts w:hint="default" w:ascii="Times Regular" w:hAnsi="Times Regular" w:eastAsia="宋体" w:cs="Times Regular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 xml:space="preserve">AI Digital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2"/>
                          <w:szCs w:val="22"/>
                        </w:rPr>
                        <w:t>｜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实习</w:t>
                      </w:r>
                    </w:p>
                    <w:p w14:paraId="6F999192">
                      <w:pPr>
                        <w:rPr>
                          <w:rFonts w:hint="default" w:eastAsia="Alibaba PuHuiTi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7936" behindDoc="0" locked="0" layoutInCell="1" allowOverlap="1">
                <wp:simplePos x="0" y="0"/>
                <wp:positionH relativeFrom="page">
                  <wp:posOffset>5932805</wp:posOffset>
                </wp:positionH>
                <wp:positionV relativeFrom="page">
                  <wp:posOffset>8554085</wp:posOffset>
                </wp:positionV>
                <wp:extent cx="1210310" cy="292100"/>
                <wp:effectExtent l="0" t="0" r="0" b="0"/>
                <wp:wrapNone/>
                <wp:docPr id="40" name="officeArt object" descr="2024.09-至今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2921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5D28025">
                            <w:pPr>
                              <w:jc w:val="right"/>
                              <w:rPr>
                                <w:rFonts w:hint="default" w:ascii="Alibaba PuHuiTi" w:hAnsi="Alibaba PuHuiT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2026.01  -  至今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2024.09-至今" type="#_x0000_t202" style="position:absolute;left:0pt;margin-left:467.15pt;margin-top:673.55pt;height:23pt;width:95.3pt;mso-position-horizontal-relative:page;mso-position-vertical-relative:page;z-index:251687936;mso-width-relative:page;mso-height-relative:page;" filled="f" stroked="f" coordsize="21600,21600" o:gfxdata="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M2P/bzdAAAADgEAAA8AAAAAAAAAAQAg&#10;AAAAIgAAAGRycy9kb3ducmV2LnhtbFBLAQIUABQAAAAIAIdO4kByhv3LCQIAAAsEAAAOAAAAAAAA&#10;AAEAIAAAACwBAABkcnMvZTJvRG9jLnhtbFBLBQYAAAAABgAGAFkBAACnBQ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65D28025">
                      <w:pPr>
                        <w:jc w:val="right"/>
                        <w:rPr>
                          <w:rFonts w:hint="default" w:ascii="Alibaba PuHuiTi" w:hAnsi="Alibaba PuHuiT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Alibaba PuHuiTi" w:hAnsi="Alibaba PuHuiT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2026.01  -  至今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473075</wp:posOffset>
                </wp:positionH>
                <wp:positionV relativeFrom="page">
                  <wp:posOffset>8773160</wp:posOffset>
                </wp:positionV>
                <wp:extent cx="6736080" cy="894715"/>
                <wp:effectExtent l="0" t="0" r="0" b="0"/>
                <wp:wrapNone/>
                <wp:docPr id="36" name="officeArt object" descr="项目协助开发：协助团队完成内部项目管理系统的小程序前端开发，参与需求分析与UI设计评审，独立完成登录模块、任务列表页及个人中心页的代码编写与调试工作。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6080" cy="89471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B22BB64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·  骁悉价值量化预测模型: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基于肾移植免疫抑制剂真实世界研究(RWE),独立完成证据梳理、参数体系构建与模型开发,搭建预算影响分析(BIA)与成本效果分析(CEA); 联合免疫市场部、医学部及外部供应商,将真实世界证据转化为可量化的药物价值评估工具。</w:t>
                            </w:r>
                          </w:p>
                          <w:p w14:paraId="149BA201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· 医学材料审阅智能体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主导审核规则设计,对医学材料进行事实核查、引用核对与合规审核,覆盖8个疾病领域、审阅200份材料,准确度提升30%。</w:t>
                            </w:r>
                          </w:p>
                          <w:p w14:paraId="0BC64B2F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  <w:p w14:paraId="5E83F56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  <w:p w14:paraId="30A3204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  <w:p w14:paraId="4CC80942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</w:pPr>
                          </w:p>
                          <w:p w14:paraId="379B4A3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项目协助开发：协助团队完成内部项目管理系统的小程序前端开发，参与需求分析与UI设计评审，独立完成登录模块、任务列表页及个人中心页的代码编写与调试工作。…" type="#_x0000_t202" style="position:absolute;left:0pt;margin-left:37.25pt;margin-top:690.8pt;height:70.45pt;width:530.4pt;mso-position-horizontal-relative:page;mso-position-vertical-relative:page;z-index:251681792;mso-width-relative:page;mso-height-relative:page;" filled="f" stroked="f" coordsize="21600,21600" o:gfxdata="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0B22BB64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ind w:leftChars="0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·  骁悉价值量化预测模型: 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基于肾移植免疫抑制剂真实世界研究(RWE),独立完成证据梳理、参数体系构建与模型开发,搭建预算影响分析(BIA)与成本效果分析(CEA); 联合免疫市场部、医学部及外部供应商,将真实世界证据转化为可量化的药物价值评估工具。</w:t>
                      </w:r>
                    </w:p>
                    <w:p w14:paraId="149BA201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ind w:leftChars="0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· 医学材料审阅智能体  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主导审核规则设计,对医学材料进行事实核查、引用核对与合规审核,覆盖8个疾病领域、审阅200份材料,准确度提升30%。</w:t>
                      </w:r>
                    </w:p>
                    <w:p w14:paraId="0BC64B2F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ind w:leftChars="0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</w:p>
                    <w:p w14:paraId="5E83F565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ind w:leftChars="0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</w:p>
                    <w:p w14:paraId="30A32048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ind w:leftChars="0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</w:p>
                    <w:p w14:paraId="4CC80942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ind w:leftChars="0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/>
                          <w:bCs/>
                          <w:position w:val="2"/>
                          <w:sz w:val="20"/>
                          <w:szCs w:val="20"/>
                        </w:rPr>
                      </w:pPr>
                    </w:p>
                    <w:p w14:paraId="379B4A3C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/>
                          <w:bCs/>
                          <w:position w:val="2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6049010</wp:posOffset>
                </wp:positionH>
                <wp:positionV relativeFrom="page">
                  <wp:posOffset>3451860</wp:posOffset>
                </wp:positionV>
                <wp:extent cx="1205865" cy="283845"/>
                <wp:effectExtent l="0" t="0" r="0" b="0"/>
                <wp:wrapNone/>
                <wp:docPr id="1073741836" name="officeArt object" descr="Experienc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865" cy="28380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901DBA2">
                            <w:pPr>
                              <w:rPr>
                                <w:rFonts w:hint="default" w:ascii="Alibaba PuHuiTi" w:hAnsi="Alibaba PuHuiTi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eastAsia" w:ascii="Alibaba PuHuiTi" w:hAnsi="Alibaba PuHuiTi"/>
                                <w:sz w:val="20"/>
                                <w:szCs w:val="20"/>
                                <w:lang w:val="en-US"/>
                              </w:rPr>
                              <w:t>Research Experience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Experience" type="#_x0000_t202" style="position:absolute;left:0pt;margin-left:476.3pt;margin-top:271.8pt;height:22.35pt;width:94.95pt;mso-position-horizontal-relative:page;mso-position-vertical-relative:page;z-index:251669504;mso-width-relative:page;mso-height-relative:page;" filled="f" stroked="f" coordsize="21600,21600" o:gfxdata="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Sx+8TdAAAADAEAAA8AAAAAAAAAAQAgAAAAIgAAAGRy&#10;cy9kb3ducmV2LnhtbFBLAQIUABQAAAAIAIdO4kAZkCq3AAIAAA8EAAAOAAAAAAAAAAEAIAAAACwB&#10;AABkcnMvZTJvRG9jLnhtbFBLBQYAAAAABgAGAFkBAACeBQ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2901DBA2">
                      <w:pPr>
                        <w:rPr>
                          <w:rFonts w:hint="default" w:ascii="Alibaba PuHuiTi" w:hAnsi="Alibaba PuHuiTi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int="eastAsia" w:ascii="Alibaba PuHuiTi" w:hAnsi="Alibaba PuHuiTi"/>
                          <w:sz w:val="20"/>
                          <w:szCs w:val="20"/>
                          <w:lang w:val="en-US"/>
                        </w:rPr>
                        <w:t>Research Experience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3840" behindDoc="0" locked="0" layoutInCell="1" allowOverlap="1">
                <wp:simplePos x="0" y="0"/>
                <wp:positionH relativeFrom="page">
                  <wp:posOffset>6502400</wp:posOffset>
                </wp:positionH>
                <wp:positionV relativeFrom="page">
                  <wp:posOffset>7197725</wp:posOffset>
                </wp:positionV>
                <wp:extent cx="819150" cy="283845"/>
                <wp:effectExtent l="0" t="0" r="0" b="0"/>
                <wp:wrapNone/>
                <wp:docPr id="38" name="officeArt object" descr="Experienc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838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0AA663A">
                            <w:pPr>
                              <w:rPr>
                                <w:rFonts w:hint="default" w:ascii="Alibaba PuHuiTi" w:hAnsi="Alibaba PuHuiTi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eastAsia" w:ascii="Alibaba PuHuiTi" w:hAnsi="Alibaba PuHuiTi"/>
                                <w:sz w:val="20"/>
                                <w:szCs w:val="20"/>
                                <w:lang w:val="en-US"/>
                              </w:rPr>
                              <w:t>Internship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Experience" type="#_x0000_t202" style="position:absolute;left:0pt;margin-left:512pt;margin-top:566.75pt;height:22.35pt;width:64.5pt;mso-position-horizontal-relative:page;mso-position-vertical-relative:page;z-index:251683840;mso-width-relative:page;mso-height-relative:page;" filled="f" stroked="f" coordsize="21600,21600" o:gfxdata="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DgdP33AAAAA8BAAAPAAAAAAAAAAEAIAAAACIAAABkcnMvZG93bnJl&#10;di54bWxQSwECFAAUAAAACACHTuJA0PlRSPkBAAAGBAAADgAAAAAAAAABACAAAAArAQAAZHJzL2Uy&#10;b0RvYy54bWxQSwUGAAAAAAYABgBZAQAAlgUAAAAA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40AA663A">
                      <w:pPr>
                        <w:rPr>
                          <w:rFonts w:hint="default" w:ascii="Alibaba PuHuiTi" w:hAnsi="Alibaba PuHuiTi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int="eastAsia" w:ascii="Alibaba PuHuiTi" w:hAnsi="Alibaba PuHuiTi"/>
                          <w:sz w:val="20"/>
                          <w:szCs w:val="20"/>
                          <w:lang w:val="en-US"/>
                        </w:rPr>
                        <w:t>Internship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3056" behindDoc="0" locked="0" layoutInCell="1" allowOverlap="1">
                <wp:simplePos x="0" y="0"/>
                <wp:positionH relativeFrom="page">
                  <wp:posOffset>279400</wp:posOffset>
                </wp:positionH>
                <wp:positionV relativeFrom="page">
                  <wp:posOffset>9461500</wp:posOffset>
                </wp:positionV>
                <wp:extent cx="3643630" cy="361950"/>
                <wp:effectExtent l="0" t="0" r="0" b="0"/>
                <wp:wrapNone/>
                <wp:docPr id="10" name="officeArt object" descr="杭州创想科技｜前端开发助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3630" cy="3619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A058A56">
                            <w:pPr>
                              <w:rPr>
                                <w:rFonts w:hint="default" w:eastAsia="Alibaba PuHuiTi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OPC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>学术分析智能体｜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个人项目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杭州创想科技｜前端开发助理" type="#_x0000_t202" style="position:absolute;left:0pt;margin-left:22pt;margin-top:745pt;height:28.5pt;width:286.9pt;mso-position-horizontal-relative:page;mso-position-vertical-relative:page;z-index:251693056;mso-width-relative:page;mso-height-relative:page;" filled="f" stroked="f" coordsize="21600,21600" o:gfxdata="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Yvy1+3AAAAAwBAAAPAAAAAAAAAAEAIAAAACIAAABkcnMv&#10;ZG93bnJldi54bWxQSwECFAAUAAAACACHTuJA25QtATgCAAAkBAAADgAAAAAAAAABACAAAAArAQAA&#10;ZHJzL2Uyb0RvYy54bWxQSwUGAAAAAAYABgBZAQAA1QUAAAAA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1A058A56">
                      <w:pPr>
                        <w:rPr>
                          <w:rFonts w:hint="default" w:eastAsia="Alibaba PuHuiTi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OPC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>学术分析智能体｜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个人项目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1008" behindDoc="0" locked="0" layoutInCell="1" allowOverlap="1">
                <wp:simplePos x="0" y="0"/>
                <wp:positionH relativeFrom="page">
                  <wp:posOffset>486410</wp:posOffset>
                </wp:positionH>
                <wp:positionV relativeFrom="page">
                  <wp:posOffset>9709785</wp:posOffset>
                </wp:positionV>
                <wp:extent cx="6605270" cy="774700"/>
                <wp:effectExtent l="0" t="0" r="0" b="0"/>
                <wp:wrapNone/>
                <wp:docPr id="8" name="officeArt object" descr="项目协助开发：协助团队完成内部项目管理系统的小程序前端开发，参与需求分析与UI设计评审，独立完成登录模块、任务列表页及个人中心页的代码编写与调试工作。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5270" cy="7747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9987CD4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positio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·</w:t>
                            </w:r>
                            <w:r>
                              <w:rPr>
                                <w:rFonts w:hint="default" w:ascii="宋体" w:hAnsi="宋体" w:eastAsia="宋体" w:cs="宋体"/>
                                <w:b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洞察医生科研痛点，设计并搭建覆盖医学文献检索、翻译精读、证据梳理的学术分析Agent，并进行模型调优与成本效益评估；单篇文献翻译分析（pdf到批注版全文word报告）时间从2小时缩短至10分钟，专题文献检索和复杂故事线梳理每100篇从40小时缩短至2小时，同时优化workflow和协调模型成本，使单篇降至¥0.02。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项目协助开发：协助团队完成内部项目管理系统的小程序前端开发，参与需求分析与UI设计评审，独立完成登录模块、任务列表页及个人中心页的代码编写与调试工作。…" type="#_x0000_t202" style="position:absolute;left:0pt;margin-left:38.3pt;margin-top:764.55pt;height:61pt;width:520.1pt;mso-position-horizontal-relative:page;mso-position-vertical-relative:page;z-index:251691008;mso-width-relative:page;mso-height-relative:page;" filled="f" stroked="f" coordsize="21600,21600" o:gfxdata="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59987CD4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/>
                          <w:bCs/>
                          <w:position w:val="2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·</w:t>
                      </w:r>
                      <w:r>
                        <w:rPr>
                          <w:rFonts w:hint="default" w:ascii="宋体" w:hAnsi="宋体" w:eastAsia="宋体" w:cs="宋体"/>
                          <w:b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洞察医生科研痛点，设计并搭建覆盖医学文献检索、翻译精读、证据梳理的学术分析Agent，并进行模型调优与成本效益评估；单篇文献翻译分析（pdf到批注版全文word报告）时间从2小时缩短至10分钟，专题文献检索和复杂故事线梳理每100篇从40小时缩短至2小时，同时优化workflow和协调模型成本，使单篇降至¥0.02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4080" behindDoc="0" locked="0" layoutInCell="1" allowOverlap="1">
                <wp:simplePos x="0" y="0"/>
                <wp:positionH relativeFrom="page">
                  <wp:posOffset>5929630</wp:posOffset>
                </wp:positionH>
                <wp:positionV relativeFrom="page">
                  <wp:posOffset>9535795</wp:posOffset>
                </wp:positionV>
                <wp:extent cx="1210310" cy="293370"/>
                <wp:effectExtent l="0" t="0" r="0" b="0"/>
                <wp:wrapNone/>
                <wp:docPr id="11" name="officeArt object" descr="2023.07-2023.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2933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DA1027">
                            <w:pPr>
                              <w:jc w:val="right"/>
                              <w:rPr>
                                <w:rFonts w:hint="eastAsia" w:ascii="Alibaba PuHuiTi" w:hAnsi="Alibaba PuHuiT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2025.05-2026.08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2023.07-2023.09" type="#_x0000_t202" style="position:absolute;left:0pt;margin-left:466.9pt;margin-top:750.85pt;height:23.1pt;width:95.3pt;mso-position-horizontal-relative:page;mso-position-vertical-relative:page;z-index:251694080;mso-width-relative:page;mso-height-relative:page;" filled="f" stroked="f" coordsize="21600,21600" o:gfxdata="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7Y7aNd0AAAAOAQAADwAAAAAAAAABACAAAAAiAAAAZHJzL2Rv&#10;d25yZXYueG1sUEsBAhQAFAAAAAgAh07iQLI6EFf8AQAADAQAAA4AAAAAAAAAAQAgAAAALAEAAGRy&#10;cy9lMm9Eb2MueG1sUEsFBgAAAAAGAAYAWQEAAJoF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26DA1027">
                      <w:pPr>
                        <w:jc w:val="right"/>
                        <w:rPr>
                          <w:rFonts w:hint="eastAsia" w:ascii="Alibaba PuHuiTi" w:hAnsi="Alibaba PuHuiT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Alibaba PuHuiTi" w:hAnsi="Alibaba PuHuiT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2025.05-2026.08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296545</wp:posOffset>
                </wp:positionH>
                <wp:positionV relativeFrom="paragraph">
                  <wp:posOffset>5835015</wp:posOffset>
                </wp:positionV>
                <wp:extent cx="6921500" cy="699770"/>
                <wp:effectExtent l="0" t="0" r="0" b="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1500" cy="699770"/>
                          <a:chOff x="7798" y="10574"/>
                          <a:chExt cx="10900" cy="1102"/>
                        </a:xfrm>
                      </wpg:grpSpPr>
                      <wps:wsp>
                        <wps:cNvPr id="33" name="officeArt object" descr="杭州云智科技｜前端开发工程师"/>
                        <wps:cNvSpPr txBox="1"/>
                        <wps:spPr>
                          <a:xfrm>
                            <a:off x="7798" y="10574"/>
                            <a:ext cx="10898" cy="62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CAFD50F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20" w:lineRule="atLeast"/>
                                <w:jc w:val="both"/>
                                <w:textAlignment w:val="auto"/>
                                <w:rPr>
                                  <w:rFonts w:hint="eastAsia" w:eastAsia="Alibaba PuHuiTi"/>
                                  <w:b/>
                                  <w:bCs/>
                                  <w:sz w:val="19"/>
                                  <w:szCs w:val="19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eastAsia="Alibaba PuHuiTi"/>
                                  <w:b/>
                                  <w:bCs/>
                                  <w:sz w:val="19"/>
                                  <w:szCs w:val="19"/>
                                  <w:lang w:val="en-US" w:eastAsia="zh-CN"/>
                                </w:rPr>
                                <w:t>全国大学生基础医学创新论坛项目-</w:t>
                              </w:r>
                              <w:r>
                                <w:rPr>
                                  <w:rFonts w:hint="eastAsia" w:eastAsia="Alibaba PuHuiTi"/>
                                  <w:b/>
                                  <w:bCs/>
                                  <w:color w:val="C00000"/>
                                  <w:sz w:val="19"/>
                                  <w:szCs w:val="19"/>
                                  <w:lang w:val="en-US" w:eastAsia="zh-CN"/>
                                </w:rPr>
                                <w:t>华东区一等奖，国家级银奖</w:t>
                              </w:r>
                            </w:p>
                            <w:p w14:paraId="741138D5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60" w:lineRule="atLeast"/>
                                <w:ind w:leftChars="0"/>
                                <w:jc w:val="both"/>
                                <w:textAlignment w:val="auto"/>
                                <w:rPr>
                                  <w:rFonts w:hint="default" w:eastAsia="Alibaba PuHuiTi"/>
                                  <w:b/>
                                  <w:bCs/>
                                  <w:sz w:val="22"/>
                                  <w:szCs w:val="22"/>
                                  <w:lang w:val="en-US" w:eastAsia="zh-CN"/>
                                </w:rPr>
                              </w:pPr>
                            </w:p>
                            <w:p w14:paraId="56667CEA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60" w:lineRule="atLeast"/>
                                <w:textAlignment w:val="auto"/>
                                <w:rPr>
                                  <w:rFonts w:hint="eastAsia" w:eastAsia="Alibaba PuHuiTi"/>
                                  <w:b/>
                                  <w:bCs/>
                                  <w:sz w:val="22"/>
                                  <w:szCs w:val="22"/>
                                  <w:lang w:val="en-US" w:eastAsia="zh-CN"/>
                                </w:rPr>
                              </w:pPr>
                            </w:p>
                            <w:p w14:paraId="5C716316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60" w:lineRule="atLeast"/>
                                <w:textAlignment w:val="auto"/>
                                <w:rPr>
                                  <w:rFonts w:hint="default" w:eastAsia="Alibaba PuHuiTi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34" name="officeArt object" descr="2024.09-至今"/>
                        <wps:cNvSpPr txBox="1"/>
                        <wps:spPr>
                          <a:xfrm>
                            <a:off x="16792" y="10614"/>
                            <a:ext cx="1906" cy="46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909931A">
                              <w:pPr>
                                <w:jc w:val="right"/>
                                <w:rPr>
                                  <w:rFonts w:hint="eastAsia" w:eastAsia="PingFang SC Regular"/>
                                  <w:b/>
                                  <w:bCs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libaba PuHuiTi" w:hAnsi="Alibaba PuHuiTi"/>
                                  <w:b/>
                                  <w:bCs/>
                                  <w:sz w:val="18"/>
                                  <w:szCs w:val="18"/>
                                  <w:lang w:val="en-US" w:eastAsia="zh-CN"/>
                                </w:rPr>
                                <w:t>2022.05-2023.09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35" name="officeArt object" descr="项目协助开发：协助团队完成内部项目管理系统的小程序前端开发，参与需求分析与UI设计评审，独立完成登录模块、任务列表页及个人中心页的代码编写与调试工作。…"/>
                        <wps:cNvSpPr txBox="1"/>
                        <wps:spPr>
                          <a:xfrm>
                            <a:off x="7919" y="10914"/>
                            <a:ext cx="10618" cy="76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650A2F5C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after="40" w:line="264" w:lineRule="auto"/>
                                <w:ind w:leftChars="0" w:firstLine="180" w:firstLineChars="100"/>
                                <w:jc w:val="both"/>
                                <w:textAlignment w:val="auto"/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position w:val="2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position w:val="2"/>
                                  <w:sz w:val="18"/>
                                  <w:szCs w:val="18"/>
                                  <w:lang w:val="en-US" w:eastAsia="zh-CN"/>
                                </w:rPr>
                                <w:t>· 带队开展"顺铂调控肿瘤免疫微环境"研究,基于 TCGA 数据集与单细胞转录组分析,解析顺铂对肿瘤微环境及 CTL功能因子的影响并提出机制假设;负责全部单细胞分析、TCGA 数据处理与项目答辩。</w:t>
                              </w:r>
                            </w:p>
                            <w:p w14:paraId="08054A5A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after="40" w:line="264" w:lineRule="auto"/>
                                <w:ind w:leftChars="0"/>
                                <w:jc w:val="both"/>
                                <w:textAlignment w:val="auto"/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position w:val="2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</w:p>
                            <w:p w14:paraId="2F98CD9F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after="40" w:line="264" w:lineRule="auto"/>
                                <w:ind w:leftChars="0"/>
                                <w:jc w:val="both"/>
                                <w:textAlignment w:val="auto"/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position w:val="2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.35pt;margin-top:459.45pt;height:55.1pt;width:545pt;z-index:251686912;mso-width-relative:page;mso-height-relative:page;" coordorigin="7798,10574" coordsize="10900,1102" o:gfxdata="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">
                <o:lock v:ext="edit" aspectratio="f"/>
                <v:shape id="officeArt object" o:spid="_x0000_s1026" o:spt="202" alt="杭州云智科技｜前端开发工程师" type="#_x0000_t202" style="position:absolute;left:7798;top:10574;height:624;width:10898;" filled="f" stroked="f" coordsize="21600,21600" o:gfxdata="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Lp8y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1pt" miterlimit="4" joinstyle="miter"/>
                  <v:imagedata o:title=""/>
                  <o:lock v:ext="edit" aspectratio="f"/>
                  <v:textbox inset="4pt,4pt,4pt,4pt">
                    <w:txbxContent>
                      <w:p w14:paraId="2CAFD50F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20" w:lineRule="atLeast"/>
                          <w:jc w:val="both"/>
                          <w:textAlignment w:val="auto"/>
                          <w:rPr>
                            <w:rFonts w:hint="eastAsia" w:eastAsia="Alibaba PuHuiTi"/>
                            <w:b/>
                            <w:bCs/>
                            <w:sz w:val="19"/>
                            <w:szCs w:val="19"/>
                            <w:lang w:val="en-US" w:eastAsia="zh-CN"/>
                          </w:rPr>
                        </w:pPr>
                        <w:r>
                          <w:rPr>
                            <w:rFonts w:hint="eastAsia" w:eastAsia="Alibaba PuHuiTi"/>
                            <w:b/>
                            <w:bCs/>
                            <w:sz w:val="19"/>
                            <w:szCs w:val="19"/>
                            <w:lang w:val="en-US" w:eastAsia="zh-CN"/>
                          </w:rPr>
                          <w:t>全国大学生基础医学创新论坛项目-</w:t>
                        </w:r>
                        <w:r>
                          <w:rPr>
                            <w:rFonts w:hint="eastAsia" w:eastAsia="Alibaba PuHuiTi"/>
                            <w:b/>
                            <w:bCs/>
                            <w:color w:val="C00000"/>
                            <w:sz w:val="19"/>
                            <w:szCs w:val="19"/>
                            <w:lang w:val="en-US" w:eastAsia="zh-CN"/>
                          </w:rPr>
                          <w:t>华东区一等奖，国家级银奖</w:t>
                        </w:r>
                      </w:p>
                      <w:p w14:paraId="741138D5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60" w:lineRule="atLeast"/>
                          <w:ind w:leftChars="0"/>
                          <w:jc w:val="both"/>
                          <w:textAlignment w:val="auto"/>
                          <w:rPr>
                            <w:rFonts w:hint="default" w:eastAsia="Alibaba PuHuiTi"/>
                            <w:b/>
                            <w:bCs/>
                            <w:sz w:val="22"/>
                            <w:szCs w:val="22"/>
                            <w:lang w:val="en-US" w:eastAsia="zh-CN"/>
                          </w:rPr>
                        </w:pPr>
                      </w:p>
                      <w:p w14:paraId="56667CEA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60" w:lineRule="atLeast"/>
                          <w:textAlignment w:val="auto"/>
                          <w:rPr>
                            <w:rFonts w:hint="eastAsia" w:eastAsia="Alibaba PuHuiTi"/>
                            <w:b/>
                            <w:bCs/>
                            <w:sz w:val="22"/>
                            <w:szCs w:val="22"/>
                            <w:lang w:val="en-US" w:eastAsia="zh-CN"/>
                          </w:rPr>
                        </w:pPr>
                      </w:p>
                      <w:p w14:paraId="5C716316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60" w:lineRule="atLeast"/>
                          <w:textAlignment w:val="auto"/>
                          <w:rPr>
                            <w:rFonts w:hint="default" w:eastAsia="Alibaba PuHuiTi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officeArt object" o:spid="_x0000_s1026" o:spt="202" alt="2024.09-至今" type="#_x0000_t202" style="position:absolute;left:16792;top:10614;height:460;width:1906;" filled="f" stroked="f" coordsize="21600,21600" o:gfxdata="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fHB0a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1pt" miterlimit="4" joinstyle="miter"/>
                  <v:imagedata o:title=""/>
                  <o:lock v:ext="edit" aspectratio="f"/>
                  <v:textbox inset="4pt,4pt,4pt,4pt">
                    <w:txbxContent>
                      <w:p w14:paraId="0909931A">
                        <w:pPr>
                          <w:jc w:val="right"/>
                          <w:rPr>
                            <w:rFonts w:hint="eastAsia" w:eastAsia="PingFang SC Regular"/>
                            <w:b/>
                            <w:bCs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Alibaba PuHuiTi" w:hAnsi="Alibaba PuHuiTi"/>
                            <w:b/>
                            <w:bCs/>
                            <w:sz w:val="18"/>
                            <w:szCs w:val="18"/>
                            <w:lang w:val="en-US" w:eastAsia="zh-CN"/>
                          </w:rPr>
                          <w:t>2022.05-2023.09</w:t>
                        </w:r>
                      </w:p>
                    </w:txbxContent>
                  </v:textbox>
                </v:shape>
                <v:shape id="officeArt object" o:spid="_x0000_s1026" o:spt="202" alt="项目协助开发：协助团队完成内部项目管理系统的小程序前端开发，参与需求分析与UI设计评审，独立完成登录模块、任务列表页及个人中心页的代码编写与调试工作。…" type="#_x0000_t202" style="position:absolute;left:7919;top:10914;height:762;width:10618;" filled="f" stroked="f" coordsize="21600,21600" o:gfxdata="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iLot2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1pt" miterlimit="4" joinstyle="miter"/>
                  <v:imagedata o:title=""/>
                  <o:lock v:ext="edit" aspectratio="f"/>
                  <v:textbox inset="4pt,4pt,4pt,4pt">
                    <w:txbxContent>
                      <w:p w14:paraId="650A2F5C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after="40" w:line="264" w:lineRule="auto"/>
                          <w:ind w:leftChars="0" w:firstLine="180" w:firstLineChars="100"/>
                          <w:jc w:val="both"/>
                          <w:textAlignment w:val="auto"/>
                          <w:rPr>
                            <w:rFonts w:hint="eastAsia" w:ascii="宋体" w:hAnsi="宋体" w:eastAsia="宋体" w:cs="宋体"/>
                            <w:b w:val="0"/>
                            <w:bCs/>
                            <w:position w:val="2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position w:val="2"/>
                            <w:sz w:val="18"/>
                            <w:szCs w:val="18"/>
                            <w:lang w:val="en-US" w:eastAsia="zh-CN"/>
                          </w:rPr>
                          <w:t>· 带队开展"顺铂调控肿瘤免疫微环境"研究,基于 TCGA 数据集与单细胞转录组分析,解析顺铂对肿瘤微环境及 CTL功能因子的影响并提出机制假设;负责全部单细胞分析、TCGA 数据处理与项目答辩。</w:t>
                        </w:r>
                      </w:p>
                      <w:p w14:paraId="08054A5A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after="40" w:line="264" w:lineRule="auto"/>
                          <w:ind w:leftChars="0"/>
                          <w:jc w:val="both"/>
                          <w:textAlignment w:val="auto"/>
                          <w:rPr>
                            <w:rFonts w:hint="eastAsia" w:ascii="宋体" w:hAnsi="宋体" w:eastAsia="宋体" w:cs="宋体"/>
                            <w:b w:val="0"/>
                            <w:bCs/>
                            <w:position w:val="2"/>
                            <w:sz w:val="18"/>
                            <w:szCs w:val="18"/>
                            <w:lang w:val="en-US" w:eastAsia="zh-CN"/>
                          </w:rPr>
                        </w:pPr>
                      </w:p>
                      <w:p w14:paraId="2F98CD9F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after="40" w:line="264" w:lineRule="auto"/>
                          <w:ind w:leftChars="0"/>
                          <w:jc w:val="both"/>
                          <w:textAlignment w:val="auto"/>
                          <w:rPr>
                            <w:rFonts w:hint="eastAsia" w:ascii="宋体" w:hAnsi="宋体" w:eastAsia="宋体" w:cs="宋体"/>
                            <w:b w:val="0"/>
                            <w:bCs/>
                            <w:position w:val="2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paragraph">
                  <wp:posOffset>5244465</wp:posOffset>
                </wp:positionV>
                <wp:extent cx="6928485" cy="681355"/>
                <wp:effectExtent l="0" t="0" r="0" b="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8485" cy="681355"/>
                          <a:chOff x="4124" y="7667"/>
                          <a:chExt cx="10911" cy="1073"/>
                        </a:xfrm>
                      </wpg:grpSpPr>
                      <wps:wsp>
                        <wps:cNvPr id="53" name="officeArt object" descr="杭州云智科技｜前端开发工程师"/>
                        <wps:cNvSpPr txBox="1"/>
                        <wps:spPr>
                          <a:xfrm>
                            <a:off x="4124" y="7667"/>
                            <a:ext cx="10898" cy="50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7F9C978C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60" w:lineRule="atLeast"/>
                                <w:ind w:leftChars="0"/>
                                <w:jc w:val="both"/>
                                <w:textAlignment w:val="auto"/>
                                <w:rPr>
                                  <w:rFonts w:hint="default" w:eastAsia="Alibaba PuHuiTi"/>
                                  <w:sz w:val="19"/>
                                  <w:szCs w:val="19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eastAsia="Alibaba PuHuiTi"/>
                                  <w:b/>
                                  <w:bCs/>
                                  <w:sz w:val="19"/>
                                  <w:szCs w:val="19"/>
                                  <w:lang w:val="en-US" w:eastAsia="zh-CN"/>
                                </w:rPr>
                                <w:t>RWE真实世界研究-独立作者文章在投-</w:t>
                              </w:r>
                              <w:r>
                                <w:rPr>
                                  <w:rFonts w:hint="eastAsia" w:eastAsia="Alibaba PuHuiTi"/>
                                  <w:b/>
                                  <w:bCs/>
                                  <w:color w:val="C00000"/>
                                  <w:sz w:val="19"/>
                                  <w:szCs w:val="19"/>
                                  <w:lang w:val="en-US" w:eastAsia="zh-CN"/>
                                </w:rPr>
                                <w:t>急性结膜炎患者mNGS队列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54" name="officeArt object" descr="项目协助开发：协助团队完成内部项目管理系统的小程序前端开发，参与需求分析与UI设计评审，独立完成登录模块、任务列表页及个人中心页的代码编写与调试工作。…"/>
                        <wps:cNvSpPr txBox="1"/>
                        <wps:spPr>
                          <a:xfrm>
                            <a:off x="4249" y="8036"/>
                            <a:ext cx="10618" cy="70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76BD9AB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after="40" w:line="264" w:lineRule="auto"/>
                                <w:ind w:leftChars="0" w:firstLine="180" w:firstLineChars="100"/>
                                <w:jc w:val="both"/>
                                <w:textAlignment w:val="auto"/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position w:val="2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position w:val="2"/>
                                  <w:sz w:val="18"/>
                                  <w:szCs w:val="18"/>
                                  <w:lang w:val="en-US" w:eastAsia="zh-CN"/>
                                </w:rPr>
                                <w:t>· 基于急性结膜炎患者队列,运用无靶向宏基因组/宏转录组测序(mNGS),主导完成病原谱鉴定、耐药基因(ARG)与毒力因子(VF)分析及宿主免疫反应解析,负责生信分析流程搭建与结果可视化,为眼部感染精准病原诊断与致病机制研究提供依据。</w:t>
                              </w:r>
                            </w:p>
                            <w:p w14:paraId="43FEC19C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after="40" w:line="264" w:lineRule="auto"/>
                                <w:ind w:leftChars="0"/>
                                <w:jc w:val="both"/>
                                <w:textAlignment w:val="auto"/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position w:val="2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</w:p>
                            <w:p w14:paraId="50313C51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after="40" w:line="264" w:lineRule="auto"/>
                                <w:ind w:leftChars="0"/>
                                <w:jc w:val="both"/>
                                <w:textAlignment w:val="auto"/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position w:val="2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55" name="officeArt object" descr="2024.09-至今"/>
                        <wps:cNvSpPr txBox="1"/>
                        <wps:spPr>
                          <a:xfrm>
                            <a:off x="13129" y="7729"/>
                            <a:ext cx="1906" cy="46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85A7110">
                              <w:pPr>
                                <w:jc w:val="right"/>
                                <w:rPr>
                                  <w:rFonts w:hint="eastAsia" w:ascii="Alibaba PuHuiTi" w:hAnsi="Alibaba PuHuiTi"/>
                                  <w:b/>
                                  <w:bCs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libaba PuHuiTi" w:hAnsi="Alibaba PuHuiTi"/>
                                  <w:b/>
                                  <w:bCs/>
                                  <w:sz w:val="18"/>
                                  <w:szCs w:val="18"/>
                                  <w:lang w:val="en-US" w:eastAsia="zh-CN"/>
                                </w:rPr>
                                <w:t>2024.09-2026.06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.15pt;margin-top:412.95pt;height:53.65pt;width:545.55pt;z-index:251695104;mso-width-relative:page;mso-height-relative:page;" coordorigin="4124,7667" coordsize="10911,1073" o:gfxdata="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">
                <o:lock v:ext="edit" aspectratio="f"/>
                <v:shape id="officeArt object" o:spid="_x0000_s1026" o:spt="202" alt="杭州云智科技｜前端开发工程师" type="#_x0000_t202" style="position:absolute;left:4124;top:7667;height:501;width:10898;" filled="f" stroked="f" coordsize="21600,21600" o:gfxdata="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XxepK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1pt" miterlimit="4" joinstyle="miter"/>
                  <v:imagedata o:title=""/>
                  <o:lock v:ext="edit" aspectratio="f"/>
                  <v:textbox inset="4pt,4pt,4pt,4pt">
                    <w:txbxContent>
                      <w:p w14:paraId="7F9C978C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60" w:lineRule="atLeast"/>
                          <w:ind w:leftChars="0"/>
                          <w:jc w:val="both"/>
                          <w:textAlignment w:val="auto"/>
                          <w:rPr>
                            <w:rFonts w:hint="default" w:eastAsia="Alibaba PuHuiTi"/>
                            <w:sz w:val="19"/>
                            <w:szCs w:val="19"/>
                            <w:lang w:val="en-US" w:eastAsia="zh-CN"/>
                          </w:rPr>
                        </w:pPr>
                        <w:r>
                          <w:rPr>
                            <w:rFonts w:hint="eastAsia" w:eastAsia="Alibaba PuHuiTi"/>
                            <w:b/>
                            <w:bCs/>
                            <w:sz w:val="19"/>
                            <w:szCs w:val="19"/>
                            <w:lang w:val="en-US" w:eastAsia="zh-CN"/>
                          </w:rPr>
                          <w:t>RWE真实世界研究-独立作者文章在投-</w:t>
                        </w:r>
                        <w:r>
                          <w:rPr>
                            <w:rFonts w:hint="eastAsia" w:eastAsia="Alibaba PuHuiTi"/>
                            <w:b/>
                            <w:bCs/>
                            <w:color w:val="C00000"/>
                            <w:sz w:val="19"/>
                            <w:szCs w:val="19"/>
                            <w:lang w:val="en-US" w:eastAsia="zh-CN"/>
                          </w:rPr>
                          <w:t>急性结膜炎患者mNGS队列</w:t>
                        </w:r>
                      </w:p>
                    </w:txbxContent>
                  </v:textbox>
                </v:shape>
                <v:shape id="officeArt object" o:spid="_x0000_s1026" o:spt="202" alt="项目协助开发：协助团队完成内部项目管理系统的小程序前端开发，参与需求分析与UI设计评审，独立完成登录模块、任务列表页及个人中心页的代码编写与调试工作。…" type="#_x0000_t202" style="position:absolute;left:4249;top:8036;height:704;width:10618;" filled="f" stroked="f" coordsize="21600,21600" o:gfxdata="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oY4ua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1pt" miterlimit="4" joinstyle="miter"/>
                  <v:imagedata o:title=""/>
                  <o:lock v:ext="edit" aspectratio="f"/>
                  <v:textbox inset="4pt,4pt,4pt,4pt">
                    <w:txbxContent>
                      <w:p w14:paraId="476BD9AB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after="40" w:line="264" w:lineRule="auto"/>
                          <w:ind w:leftChars="0" w:firstLine="180" w:firstLineChars="100"/>
                          <w:jc w:val="both"/>
                          <w:textAlignment w:val="auto"/>
                          <w:rPr>
                            <w:rFonts w:hint="eastAsia" w:ascii="宋体" w:hAnsi="宋体" w:eastAsia="宋体" w:cs="宋体"/>
                            <w:b w:val="0"/>
                            <w:bCs/>
                            <w:position w:val="2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position w:val="2"/>
                            <w:sz w:val="18"/>
                            <w:szCs w:val="18"/>
                            <w:lang w:val="en-US" w:eastAsia="zh-CN"/>
                          </w:rPr>
                          <w:t>· 基于急性结膜炎患者队列,运用无靶向宏基因组/宏转录组测序(mNGS),主导完成病原谱鉴定、耐药基因(ARG)与毒力因子(VF)分析及宿主免疫反应解析,负责生信分析流程搭建与结果可视化,为眼部感染精准病原诊断与致病机制研究提供依据。</w:t>
                        </w:r>
                      </w:p>
                      <w:p w14:paraId="43FEC19C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after="40" w:line="264" w:lineRule="auto"/>
                          <w:ind w:leftChars="0"/>
                          <w:jc w:val="both"/>
                          <w:textAlignment w:val="auto"/>
                          <w:rPr>
                            <w:rFonts w:hint="eastAsia" w:ascii="宋体" w:hAnsi="宋体" w:eastAsia="宋体" w:cs="宋体"/>
                            <w:b w:val="0"/>
                            <w:bCs/>
                            <w:position w:val="2"/>
                            <w:sz w:val="18"/>
                            <w:szCs w:val="18"/>
                            <w:lang w:val="en-US" w:eastAsia="zh-CN"/>
                          </w:rPr>
                        </w:pPr>
                      </w:p>
                      <w:p w14:paraId="50313C51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after="40" w:line="264" w:lineRule="auto"/>
                          <w:ind w:leftChars="0"/>
                          <w:jc w:val="both"/>
                          <w:textAlignment w:val="auto"/>
                          <w:rPr>
                            <w:rFonts w:hint="eastAsia" w:ascii="宋体" w:hAnsi="宋体" w:eastAsia="宋体" w:cs="宋体"/>
                            <w:b w:val="0"/>
                            <w:bCs/>
                            <w:position w:val="2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officeArt object" o:spid="_x0000_s1026" o:spt="202" alt="2024.09-至今" type="#_x0000_t202" style="position:absolute;left:13129;top:7729;height:460;width:1906;" filled="f" stroked="f" coordsize="21600,21600" o:gfxdata="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VEd9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1pt" miterlimit="4" joinstyle="miter"/>
                  <v:imagedata o:title=""/>
                  <o:lock v:ext="edit" aspectratio="f"/>
                  <v:textbox inset="4pt,4pt,4pt,4pt">
                    <w:txbxContent>
                      <w:p w14:paraId="285A7110">
                        <w:pPr>
                          <w:jc w:val="right"/>
                          <w:rPr>
                            <w:rFonts w:hint="eastAsia" w:ascii="Alibaba PuHuiTi" w:hAnsi="Alibaba PuHuiTi"/>
                            <w:b/>
                            <w:bCs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Alibaba PuHuiTi" w:hAnsi="Alibaba PuHuiTi"/>
                            <w:b/>
                            <w:bCs/>
                            <w:sz w:val="18"/>
                            <w:szCs w:val="18"/>
                            <w:lang w:val="en-US" w:eastAsia="zh-CN"/>
                          </w:rPr>
                          <w:t>2024.09-2026.06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349250</wp:posOffset>
                </wp:positionH>
                <wp:positionV relativeFrom="page">
                  <wp:posOffset>1115695</wp:posOffset>
                </wp:positionV>
                <wp:extent cx="6863715" cy="1478915"/>
                <wp:effectExtent l="0" t="0" r="0" b="0"/>
                <wp:wrapNone/>
                <wp:docPr id="1073741828" name="officeArt object" descr="具备扎实的计算机理论基础与前端开发经验，熟悉HTML、CSS、JavaScript及主流前端框架。能够独立完成页面布局、交互实现与接口联调，具备良好的代码规范意识与问题排查能力。善于通过团队协作与代码评审提升项目质量，适应快速迭代的开发节奏，致力于在前端开发领域持续深耕并创造价值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3715" cy="147891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431952F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/>
                              <w:ind w:firstLine="180" w:firstLineChars="100"/>
                              <w:jc w:val="both"/>
                              <w:textAlignment w:val="auto"/>
                              <w:rPr>
                                <w:rFonts w:hint="eastAsia" w:eastAsia="Alibaba PuHuiTi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·</w:t>
                            </w:r>
                            <w:r>
                              <w:rPr>
                                <w:rFonts w:hint="eastAsia" w:eastAsia="Alibaba PuHuiTi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复旦大学公共卫生专业硕士(流行病学/统计方向),中共党员。以共同一作在 Nature Microbiology、Lancet Microbe 等发表多篇论文,擅长真实世界研究(RWE)、流行病学与统计分析、生物信息分析及循证证据整合; 同时具备临床医学背景与医学AI/数据落地能力,能将医学证据转化为可量化的研究与决策支持。求职方向:真实世界研究(RWE)/ 卫生经济学(HEOR)/ 流行病学研究 / 医学数据科学</w:t>
                            </w:r>
                          </w:p>
                          <w:p w14:paraId="189F9E2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/>
                              <w:ind w:firstLine="180" w:firstLineChars="100"/>
                              <w:jc w:val="both"/>
                              <w:textAlignment w:val="auto"/>
                              <w:rPr>
                                <w:rFonts w:hint="eastAsia" w:eastAsia="Alibaba PuHuiTi"/>
                                <w:b/>
                                <w:bCs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·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曾任镇江市青年观察员、青年讲师团成员，江苏大学学生会主席，组织部部长，班长，团支部书记等职务。</w:t>
                            </w:r>
                          </w:p>
                          <w:p w14:paraId="0BE31D78">
                            <w:pPr>
                              <w:jc w:val="both"/>
                              <w:rPr>
                                <w:rFonts w:hint="default" w:eastAsia="Alibaba PuHuiTi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具备扎实的计算机理论基础与前端开发经验，熟悉HTML、CSS、JavaScript及主流前端框架。能够独立完成页面布局、交互实现与接口联调，具备良好的代码规范意识与问题排查能力。善于通过团队协作与代码评审提升项目质量，适应快速迭代的开发节奏，致力于在前端开发领域持续深耕并创造价值。" type="#_x0000_t202" style="position:absolute;left:0pt;margin-left:27.5pt;margin-top:87.85pt;height:116.45pt;width:540.45pt;mso-position-horizontal-relative:page;mso-position-vertical-relative:page;z-index:251661312;mso-width-relative:page;mso-height-relative:page;" filled="f" stroked="f" coordsize="21600,21600" o:gfxdata="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2431952F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/>
                        <w:ind w:firstLine="180" w:firstLineChars="100"/>
                        <w:jc w:val="both"/>
                        <w:textAlignment w:val="auto"/>
                        <w:rPr>
                          <w:rFonts w:hint="eastAsia" w:eastAsia="Alibaba PuHuiTi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·</w:t>
                      </w:r>
                      <w:r>
                        <w:rPr>
                          <w:rFonts w:hint="eastAsia" w:eastAsia="Alibaba PuHuiTi"/>
                          <w:position w:val="2"/>
                          <w:sz w:val="18"/>
                          <w:szCs w:val="18"/>
                          <w:lang w:val="en-US" w:eastAsia="zh-CN"/>
                        </w:rPr>
                        <w:t>复旦大学公共卫生专业硕士(流行病学/统计方向),中共党员。以共同一作在 Nature Microbiology、Lancet Microbe 等发表多篇论文,擅长真实世界研究(RWE)、流行病学与统计分析、生物信息分析及循证证据整合; 同时具备临床医学背景与医学AI/数据落地能力,能将医学证据转化为可量化的研究与决策支持。求职方向:真实世界研究(RWE)/ 卫生经济学(HEOR)/ 流行病学研究 / 医学数据科学</w:t>
                      </w:r>
                    </w:p>
                    <w:p w14:paraId="189F9E2B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/>
                        <w:ind w:firstLine="180" w:firstLineChars="100"/>
                        <w:jc w:val="both"/>
                        <w:textAlignment w:val="auto"/>
                        <w:rPr>
                          <w:rFonts w:hint="eastAsia" w:eastAsia="Alibaba PuHuiTi"/>
                          <w:b/>
                          <w:bCs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·</w:t>
                      </w:r>
                      <w:r>
                        <w:rPr>
                          <w:rFonts w:hint="eastAsia" w:eastAsia="Alibaba PuHuiTi"/>
                          <w:b/>
                          <w:bCs/>
                          <w:position w:val="2"/>
                          <w:sz w:val="18"/>
                          <w:szCs w:val="18"/>
                          <w:lang w:val="en-US" w:eastAsia="zh-CN"/>
                        </w:rPr>
                        <w:t>曾任镇江市青年观察员、青年讲师团成员，江苏大学学生会主席，组织部部长，班长，团支部书记等职务。</w:t>
                      </w:r>
                    </w:p>
                    <w:p w14:paraId="0BE31D78">
                      <w:pPr>
                        <w:jc w:val="both"/>
                        <w:rPr>
                          <w:rFonts w:hint="default" w:eastAsia="Alibaba PuHuiTi"/>
                          <w:sz w:val="18"/>
                          <w:szCs w:val="1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4394200</wp:posOffset>
                </wp:positionV>
                <wp:extent cx="6928485" cy="1372235"/>
                <wp:effectExtent l="0" t="0" r="0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8485" cy="1372235"/>
                          <a:chOff x="4124" y="7729"/>
                          <a:chExt cx="10911" cy="2161"/>
                        </a:xfrm>
                      </wpg:grpSpPr>
                      <wps:wsp>
                        <wps:cNvPr id="20" name="officeArt object" descr="杭州云智科技｜前端开发工程师"/>
                        <wps:cNvSpPr txBox="1"/>
                        <wps:spPr>
                          <a:xfrm>
                            <a:off x="4124" y="7750"/>
                            <a:ext cx="10898" cy="150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3C5588BA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40" w:lineRule="exact"/>
                                <w:ind w:leftChars="0"/>
                                <w:jc w:val="both"/>
                                <w:textAlignment w:val="auto"/>
                                <w:rPr>
                                  <w:rFonts w:hint="eastAsia" w:eastAsia="Alibaba PuHuiTi"/>
                                  <w:b/>
                                  <w:bCs/>
                                  <w:sz w:val="19"/>
                                  <w:szCs w:val="19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eastAsia="Alibaba PuHuiTi"/>
                                  <w:b/>
                                  <w:bCs/>
                                  <w:color w:val="C00000"/>
                                  <w:sz w:val="19"/>
                                  <w:szCs w:val="19"/>
                                  <w:lang w:val="en-US" w:eastAsia="zh-CN"/>
                                </w:rPr>
                                <w:t>RWE真实世界研究</w:t>
                              </w:r>
                              <w:r>
                                <w:rPr>
                                  <w:rFonts w:hint="eastAsia" w:eastAsia="Alibaba PuHuiTi"/>
                                  <w:b/>
                                  <w:bCs/>
                                  <w:sz w:val="19"/>
                                  <w:szCs w:val="19"/>
                                  <w:lang w:val="en-US" w:eastAsia="zh-CN"/>
                                </w:rPr>
                                <w:t>-ESCMID Global会议(共同一作)  - 肺移植患者临床研究队列</w:t>
                              </w:r>
                            </w:p>
                            <w:p w14:paraId="2A582722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60" w:lineRule="atLeast"/>
                                <w:textAlignment w:val="auto"/>
                                <w:rPr>
                                  <w:rFonts w:hint="eastAsia" w:eastAsia="Alibaba PuHuiTi"/>
                                  <w:b/>
                                  <w:bCs/>
                                  <w:sz w:val="22"/>
                                  <w:szCs w:val="22"/>
                                  <w:lang w:val="en-US" w:eastAsia="zh-CN"/>
                                </w:rPr>
                              </w:pPr>
                            </w:p>
                            <w:p w14:paraId="5A440337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60" w:lineRule="atLeast"/>
                                <w:textAlignment w:val="auto"/>
                                <w:rPr>
                                  <w:rFonts w:hint="default" w:eastAsia="Alibaba PuHuiTi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22" name="officeArt object" descr="项目协助开发：协助团队完成内部项目管理系统的小程序前端开发，参与需求分析与UI设计评审，独立完成登录模块、任务列表页及个人中心页的代码编写与调试工作。…"/>
                        <wps:cNvSpPr txBox="1"/>
                        <wps:spPr>
                          <a:xfrm>
                            <a:off x="4238" y="8505"/>
                            <a:ext cx="10618" cy="138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77A624E9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after="40" w:line="264" w:lineRule="auto"/>
                                <w:ind w:leftChars="0" w:firstLine="180" w:firstLineChars="100"/>
                                <w:jc w:val="both"/>
                                <w:textAlignment w:val="auto"/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position w:val="2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position w:val="2"/>
                                  <w:sz w:val="18"/>
                                  <w:szCs w:val="18"/>
                                  <w:lang w:val="en-US" w:eastAsia="zh-CN"/>
                                </w:rPr>
                                <w:t>· 参与肺移植后肺炎患者真实世界队列研究,对 mNGS 耐药基因(ARG)谱与临床数据进行统计分析,评估耐药基因谱与抗感染治疗决策及临床结局的关联;承担数据整理、统计结果解读与图表制作。</w:t>
                              </w:r>
                            </w:p>
                            <w:p w14:paraId="4A8481CA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after="40" w:line="264" w:lineRule="auto"/>
                                <w:ind w:leftChars="0"/>
                                <w:jc w:val="both"/>
                                <w:textAlignment w:val="auto"/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position w:val="2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</w:p>
                            <w:p w14:paraId="17F195E2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after="40" w:line="264" w:lineRule="auto"/>
                                <w:ind w:leftChars="0"/>
                                <w:jc w:val="both"/>
                                <w:textAlignment w:val="auto"/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position w:val="2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23" name="officeArt object" descr="2024.09-至今"/>
                        <wps:cNvSpPr txBox="1"/>
                        <wps:spPr>
                          <a:xfrm>
                            <a:off x="13129" y="7729"/>
                            <a:ext cx="1906" cy="46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8161007">
                              <w:pPr>
                                <w:jc w:val="right"/>
                                <w:rPr>
                                  <w:rFonts w:hint="eastAsia" w:eastAsia="PingFang SC Regular"/>
                                  <w:b/>
                                  <w:bCs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libaba PuHuiTi" w:hAnsi="Alibaba PuHuiTi"/>
                                  <w:b/>
                                  <w:bCs/>
                                  <w:sz w:val="18"/>
                                  <w:szCs w:val="18"/>
                                  <w:lang w:val="en-US" w:eastAsia="zh-CN"/>
                                </w:rPr>
                                <w:t>2024.09-2026.06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30" name="officeArt object" descr="杭州云智科技｜前端开发工程师"/>
                        <wps:cNvSpPr txBox="1"/>
                        <wps:spPr>
                          <a:xfrm>
                            <a:off x="4496" y="8022"/>
                            <a:ext cx="10523" cy="67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5E7E280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40" w:lineRule="exact"/>
                                <w:jc w:val="both"/>
                                <w:textAlignment w:val="auto"/>
                                <w:rPr>
                                  <w:rFonts w:hint="eastAsia" w:eastAsia="Alibaba PuHuiTi"/>
                                  <w:b w:val="0"/>
                                  <w:bCs w:val="0"/>
                                  <w:position w:val="2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eastAsia="Alibaba PuHuiTi"/>
                                  <w:b w:val="0"/>
                                  <w:bCs w:val="0"/>
                                  <w:position w:val="2"/>
                                  <w:sz w:val="18"/>
                                  <w:szCs w:val="18"/>
                                  <w:lang w:val="en-US" w:eastAsia="zh-CN"/>
                                </w:rPr>
                                <w:t>《Real-world clinical impact of mNGS-based antibiotic resistance gene profiling in managing pneumonia among lung transplant recipients: a cohort study》</w:t>
                              </w:r>
                            </w:p>
                            <w:p w14:paraId="640C0DD4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60" w:lineRule="atLeast"/>
                                <w:textAlignment w:val="auto"/>
                                <w:rPr>
                                  <w:rFonts w:hint="eastAsia" w:eastAsia="Alibaba PuHuiTi"/>
                                  <w:b/>
                                  <w:bCs/>
                                  <w:sz w:val="22"/>
                                  <w:szCs w:val="22"/>
                                  <w:lang w:val="en-US" w:eastAsia="zh-CN"/>
                                </w:rPr>
                              </w:pPr>
                            </w:p>
                            <w:p w14:paraId="0E1425D6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60" w:lineRule="atLeast"/>
                                <w:textAlignment w:val="auto"/>
                                <w:rPr>
                                  <w:rFonts w:hint="default" w:eastAsia="Alibaba PuHuiTi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.55pt;margin-top:346pt;height:108.05pt;width:545.55pt;z-index:251684864;mso-width-relative:page;mso-height-relative:page;" coordorigin="4124,7729" coordsize="10911,2161" o:gfxdata="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">
                <o:lock v:ext="edit" aspectratio="f"/>
                <v:shape id="officeArt object" o:spid="_x0000_s1026" o:spt="202" alt="杭州云智科技｜前端开发工程师" type="#_x0000_t202" style="position:absolute;left:4124;top:7750;height:1502;width:10898;" filled="f" stroked="f" coordsize="21600,21600" o:gfxdata="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SWXmL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1pt" miterlimit="4" joinstyle="miter"/>
                  <v:imagedata o:title=""/>
                  <o:lock v:ext="edit" aspectratio="f"/>
                  <v:textbox inset="4pt,4pt,4pt,4pt">
                    <w:txbxContent>
                      <w:p w14:paraId="3C5588BA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40" w:lineRule="exact"/>
                          <w:ind w:leftChars="0"/>
                          <w:jc w:val="both"/>
                          <w:textAlignment w:val="auto"/>
                          <w:rPr>
                            <w:rFonts w:hint="eastAsia" w:eastAsia="Alibaba PuHuiTi"/>
                            <w:b/>
                            <w:bCs/>
                            <w:sz w:val="19"/>
                            <w:szCs w:val="19"/>
                            <w:lang w:val="en-US" w:eastAsia="zh-CN"/>
                          </w:rPr>
                        </w:pPr>
                        <w:r>
                          <w:rPr>
                            <w:rFonts w:hint="eastAsia" w:eastAsia="Alibaba PuHuiTi"/>
                            <w:b/>
                            <w:bCs/>
                            <w:color w:val="C00000"/>
                            <w:sz w:val="19"/>
                            <w:szCs w:val="19"/>
                            <w:lang w:val="en-US" w:eastAsia="zh-CN"/>
                          </w:rPr>
                          <w:t>RWE真实世界研究</w:t>
                        </w:r>
                        <w:r>
                          <w:rPr>
                            <w:rFonts w:hint="eastAsia" w:eastAsia="Alibaba PuHuiTi"/>
                            <w:b/>
                            <w:bCs/>
                            <w:sz w:val="19"/>
                            <w:szCs w:val="19"/>
                            <w:lang w:val="en-US" w:eastAsia="zh-CN"/>
                          </w:rPr>
                          <w:t>-ESCMID Global会议(共同一作)  - 肺移植患者临床研究队列</w:t>
                        </w:r>
                      </w:p>
                      <w:p w14:paraId="2A582722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60" w:lineRule="atLeast"/>
                          <w:textAlignment w:val="auto"/>
                          <w:rPr>
                            <w:rFonts w:hint="eastAsia" w:eastAsia="Alibaba PuHuiTi"/>
                            <w:b/>
                            <w:bCs/>
                            <w:sz w:val="22"/>
                            <w:szCs w:val="22"/>
                            <w:lang w:val="en-US" w:eastAsia="zh-CN"/>
                          </w:rPr>
                        </w:pPr>
                      </w:p>
                      <w:p w14:paraId="5A440337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60" w:lineRule="atLeast"/>
                          <w:textAlignment w:val="auto"/>
                          <w:rPr>
                            <w:rFonts w:hint="default" w:eastAsia="Alibaba PuHuiTi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officeArt object" o:spid="_x0000_s1026" o:spt="202" alt="项目协助开发：协助团队完成内部项目管理系统的小程序前端开发，参与需求分析与UI设计评审，独立完成登录模块、任务列表页及个人中心页的代码编写与调试工作。…" type="#_x0000_t202" style="position:absolute;left:4238;top:8505;height:1385;width:10618;" filled="f" stroked="f" coordsize="21600,21600" o:gfxdata="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u6x0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1pt" miterlimit="4" joinstyle="miter"/>
                  <v:imagedata o:title=""/>
                  <o:lock v:ext="edit" aspectratio="f"/>
                  <v:textbox inset="4pt,4pt,4pt,4pt">
                    <w:txbxContent>
                      <w:p w14:paraId="77A624E9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after="40" w:line="264" w:lineRule="auto"/>
                          <w:ind w:leftChars="0" w:firstLine="180" w:firstLineChars="100"/>
                          <w:jc w:val="both"/>
                          <w:textAlignment w:val="auto"/>
                          <w:rPr>
                            <w:rFonts w:hint="eastAsia" w:ascii="宋体" w:hAnsi="宋体" w:eastAsia="宋体" w:cs="宋体"/>
                            <w:b w:val="0"/>
                            <w:bCs/>
                            <w:position w:val="2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position w:val="2"/>
                            <w:sz w:val="18"/>
                            <w:szCs w:val="18"/>
                            <w:lang w:val="en-US" w:eastAsia="zh-CN"/>
                          </w:rPr>
                          <w:t>· 参与肺移植后肺炎患者真实世界队列研究,对 mNGS 耐药基因(ARG)谱与临床数据进行统计分析,评估耐药基因谱与抗感染治疗决策及临床结局的关联;承担数据整理、统计结果解读与图表制作。</w:t>
                        </w:r>
                      </w:p>
                      <w:p w14:paraId="4A8481CA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after="40" w:line="264" w:lineRule="auto"/>
                          <w:ind w:leftChars="0"/>
                          <w:jc w:val="both"/>
                          <w:textAlignment w:val="auto"/>
                          <w:rPr>
                            <w:rFonts w:hint="eastAsia" w:ascii="宋体" w:hAnsi="宋体" w:eastAsia="宋体" w:cs="宋体"/>
                            <w:b w:val="0"/>
                            <w:bCs/>
                            <w:position w:val="2"/>
                            <w:sz w:val="18"/>
                            <w:szCs w:val="18"/>
                            <w:lang w:val="en-US" w:eastAsia="zh-CN"/>
                          </w:rPr>
                        </w:pPr>
                      </w:p>
                      <w:p w14:paraId="17F195E2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after="40" w:line="264" w:lineRule="auto"/>
                          <w:ind w:leftChars="0"/>
                          <w:jc w:val="both"/>
                          <w:textAlignment w:val="auto"/>
                          <w:rPr>
                            <w:rFonts w:hint="eastAsia" w:ascii="宋体" w:hAnsi="宋体" w:eastAsia="宋体" w:cs="宋体"/>
                            <w:b w:val="0"/>
                            <w:bCs/>
                            <w:position w:val="2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officeArt object" o:spid="_x0000_s1026" o:spt="202" alt="2024.09-至今" type="#_x0000_t202" style="position:absolute;left:13129;top:7729;height:460;width:1906;" filled="f" stroked="f" coordsize="21600,21600" o:gfxdata="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9wnv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1pt" miterlimit="4" joinstyle="miter"/>
                  <v:imagedata o:title=""/>
                  <o:lock v:ext="edit" aspectratio="f"/>
                  <v:textbox inset="4pt,4pt,4pt,4pt">
                    <w:txbxContent>
                      <w:p w14:paraId="18161007">
                        <w:pPr>
                          <w:jc w:val="right"/>
                          <w:rPr>
                            <w:rFonts w:hint="eastAsia" w:eastAsia="PingFang SC Regular"/>
                            <w:b/>
                            <w:bCs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Alibaba PuHuiTi" w:hAnsi="Alibaba PuHuiTi"/>
                            <w:b/>
                            <w:bCs/>
                            <w:sz w:val="18"/>
                            <w:szCs w:val="18"/>
                            <w:lang w:val="en-US" w:eastAsia="zh-CN"/>
                          </w:rPr>
                          <w:t>2024.09-2026.06</w:t>
                        </w:r>
                      </w:p>
                    </w:txbxContent>
                  </v:textbox>
                </v:shape>
                <v:shape id="officeArt object" o:spid="_x0000_s1026" o:spt="202" alt="杭州云智科技｜前端开发工程师" type="#_x0000_t202" style="position:absolute;left:4496;top:8022;height:674;width:10523;" filled="f" stroked="f" coordsize="21600,21600" o:gfxdata="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j8AUW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1pt" miterlimit="4" joinstyle="miter"/>
                  <v:imagedata o:title=""/>
                  <o:lock v:ext="edit" aspectratio="f"/>
                  <v:textbox inset="4pt,4pt,4pt,4pt">
                    <w:txbxContent>
                      <w:p w14:paraId="55E7E280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40" w:lineRule="exact"/>
                          <w:jc w:val="both"/>
                          <w:textAlignment w:val="auto"/>
                          <w:rPr>
                            <w:rFonts w:hint="eastAsia" w:eastAsia="Alibaba PuHuiTi"/>
                            <w:b w:val="0"/>
                            <w:bCs w:val="0"/>
                            <w:position w:val="2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eastAsia="Alibaba PuHuiTi"/>
                            <w:b w:val="0"/>
                            <w:bCs w:val="0"/>
                            <w:position w:val="2"/>
                            <w:sz w:val="18"/>
                            <w:szCs w:val="18"/>
                            <w:lang w:val="en-US" w:eastAsia="zh-CN"/>
                          </w:rPr>
                          <w:t>《Real-world clinical impact of mNGS-based antibiotic resistance gene profiling in managing pneumonia among lung transplant recipients: a cohort study》</w:t>
                        </w:r>
                      </w:p>
                      <w:p w14:paraId="640C0DD4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60" w:lineRule="atLeast"/>
                          <w:textAlignment w:val="auto"/>
                          <w:rPr>
                            <w:rFonts w:hint="eastAsia" w:eastAsia="Alibaba PuHuiTi"/>
                            <w:b/>
                            <w:bCs/>
                            <w:sz w:val="22"/>
                            <w:szCs w:val="22"/>
                            <w:lang w:val="en-US" w:eastAsia="zh-CN"/>
                          </w:rPr>
                        </w:pPr>
                      </w:p>
                      <w:p w14:paraId="0E1425D6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60" w:lineRule="atLeast"/>
                          <w:textAlignment w:val="auto"/>
                          <w:rPr>
                            <w:rFonts w:hint="default" w:eastAsia="Alibaba PuHuiTi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8960" behindDoc="0" locked="0" layoutInCell="1" allowOverlap="1">
                <wp:simplePos x="0" y="0"/>
                <wp:positionH relativeFrom="page">
                  <wp:posOffset>269240</wp:posOffset>
                </wp:positionH>
                <wp:positionV relativeFrom="page">
                  <wp:posOffset>7136130</wp:posOffset>
                </wp:positionV>
                <wp:extent cx="4916805" cy="431800"/>
                <wp:effectExtent l="0" t="0" r="0" b="0"/>
                <wp:wrapNone/>
                <wp:docPr id="42" name="officeArt object" descr="工作经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805" cy="431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D9FD55D">
                            <w:pPr>
                              <w:rPr>
                                <w:rFonts w:hint="defaul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实习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工作经历" type="#_x0000_t202" style="position:absolute;left:0pt;margin-left:21.2pt;margin-top:561.9pt;height:34pt;width:387.15pt;mso-position-horizontal-relative:page;mso-position-vertical-relative:page;z-index:251688960;mso-width-relative:page;mso-height-relative:page;" filled="f" stroked="f" coordsize="21600,21600" o:gfxdata="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J6NWTbAAAADAEAAA8AAAAA&#10;AAAAAQAgAAAAIgAAAGRycy9kb3ducmV2LnhtbFBLAQIUABQAAAAIAIdO4kDGdPpREQIAAAkEAAAO&#10;AAAAAAAAAAEAIAAAACoBAABkcnMvZTJvRG9jLnhtbFBLBQYAAAAABgAGAFkBAACtBQ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7D9FD55D">
                      <w:pPr>
                        <w:rPr>
                          <w:rFonts w:hint="default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实习</w:t>
                      </w:r>
                      <w:r>
                        <w:rPr>
                          <w:rFonts w:eastAsia="Alibaba PuHuiTi"/>
                          <w:b/>
                          <w:bCs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2816" behindDoc="0" locked="0" layoutInCell="1" allowOverlap="1">
                <wp:simplePos x="0" y="0"/>
                <wp:positionH relativeFrom="page">
                  <wp:posOffset>300990</wp:posOffset>
                </wp:positionH>
                <wp:positionV relativeFrom="page">
                  <wp:posOffset>7458710</wp:posOffset>
                </wp:positionV>
                <wp:extent cx="6833870" cy="0"/>
                <wp:effectExtent l="0" t="6350" r="0" b="6350"/>
                <wp:wrapNone/>
                <wp:docPr id="37" name="officeArt object" descr="线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3870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26" o:spt="20" alt="线条" style="position:absolute;left:0pt;margin-left:23.7pt;margin-top:587.3pt;height:0pt;width:538.1pt;mso-position-horizontal-relative:page;mso-position-vertical-relative:page;z-index:251682816;mso-width-relative:page;mso-height-relative:page;" filled="f" stroked="t" coordsize="21600,21600" o:gfxdata="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Cwr2lTWAAAADQEAAA8AAAAA&#10;AAAAAQAgAAAAIgAAAGRycy9kb3ducmV2LnhtbFBLAQIUABQAAAAIAIdO4kCzYD8e3QEAALkDAAAO&#10;AAAAAAAAAAEAIAAAACUBAABkcnMvZTJvRG9jLnhtbFBLBQYAAAAABgAGAFkBAAB0BQAAAAA=&#10;">
                <v:fill on="f" focussize="0,0"/>
                <v:stroke weight="1pt" color="#000000" miterlimit="4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287655</wp:posOffset>
                </wp:positionH>
                <wp:positionV relativeFrom="paragraph">
                  <wp:posOffset>3658870</wp:posOffset>
                </wp:positionV>
                <wp:extent cx="6942455" cy="777875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2455" cy="777875"/>
                          <a:chOff x="4150" y="9227"/>
                          <a:chExt cx="10933" cy="1225"/>
                        </a:xfrm>
                      </wpg:grpSpPr>
                      <wps:wsp>
                        <wps:cNvPr id="29" name="officeArt object" descr="杭州云智科技｜前端开发工程师"/>
                        <wps:cNvSpPr txBox="1"/>
                        <wps:spPr>
                          <a:xfrm>
                            <a:off x="4150" y="9252"/>
                            <a:ext cx="10889" cy="41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78C07E29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60" w:lineRule="exact"/>
                                <w:ind w:leftChars="0"/>
                                <w:jc w:val="both"/>
                                <w:textAlignment w:val="auto"/>
                                <w:rPr>
                                  <w:rFonts w:hint="default" w:eastAsia="Alibaba PuHuiTi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eastAsia="Alibaba PuHuiTi"/>
                                  <w:b/>
                                  <w:bCs/>
                                  <w:color w:val="C00000"/>
                                  <w:sz w:val="19"/>
                                  <w:szCs w:val="19"/>
                                  <w:lang w:val="en-US" w:eastAsia="zh-CN"/>
                                </w:rPr>
                                <w:t>Lancet Microbe IF</w:t>
                              </w:r>
                              <w:r>
                                <w:rPr>
                                  <w:rFonts w:hint="default" w:eastAsia="Alibaba PuHuiTi"/>
                                  <w:b/>
                                  <w:bCs/>
                                  <w:color w:val="C00000"/>
                                  <w:sz w:val="19"/>
                                  <w:szCs w:val="19"/>
                                  <w:lang w:val="en-US" w:eastAsia="zh-CN"/>
                                </w:rPr>
                                <w:t xml:space="preserve">: 21.6 </w:t>
                              </w:r>
                              <w:r>
                                <w:rPr>
                                  <w:rFonts w:hint="eastAsia" w:eastAsia="Alibaba PuHuiTi"/>
                                  <w:b/>
                                  <w:bCs/>
                                  <w:color w:val="C00000"/>
                                  <w:sz w:val="19"/>
                                  <w:szCs w:val="19"/>
                                  <w:lang w:val="en-US" w:eastAsia="zh-CN"/>
                                </w:rPr>
                                <w:t xml:space="preserve">-(共同一作) </w:t>
                              </w:r>
                              <w:r>
                                <w:rPr>
                                  <w:rFonts w:hint="eastAsia" w:eastAsia="Alibaba PuHuiTi"/>
                                  <w:b/>
                                  <w:bCs/>
                                  <w:sz w:val="19"/>
                                  <w:szCs w:val="19"/>
                                  <w:lang w:val="en-US" w:eastAsia="zh-CN"/>
                                </w:rPr>
                                <w:t>- 蜱传病毒研究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27" name="officeArt object" descr="项目协助开发：协助团队完成内部项目管理系统的小程序前端开发，参与需求分析与UI设计评审，独立完成登录模块、任务列表页及个人中心页的代码编写与调试工作。…"/>
                        <wps:cNvSpPr txBox="1"/>
                        <wps:spPr>
                          <a:xfrm>
                            <a:off x="4266" y="9791"/>
                            <a:ext cx="10618" cy="66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7F62DA18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after="40" w:line="264" w:lineRule="auto"/>
                                <w:ind w:firstLine="180" w:firstLineChars="100"/>
                                <w:jc w:val="both"/>
                                <w:textAlignment w:val="auto"/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position w:val="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b w:val="0"/>
                                  <w:bCs/>
                                  <w:position w:val="2"/>
                                  <w:sz w:val="18"/>
                                  <w:szCs w:val="18"/>
                                  <w:lang w:val="en-US" w:eastAsia="zh-CN"/>
                                </w:rPr>
                                <w:t>· 系统综述蜱传病毒诊断技术进展,横向比较不同检测方法的病原覆盖与应用场景;基于NCBI等公共数据库检索整理病毒序列、宿主分布与流行病学数据,分析全球蜱传病毒诊断监测现状与技术趋势。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28" name="officeArt object" descr="2024.09-至今"/>
                        <wps:cNvSpPr txBox="1"/>
                        <wps:spPr>
                          <a:xfrm>
                            <a:off x="13157" y="9227"/>
                            <a:ext cx="1906" cy="46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967CE62">
                              <w:pPr>
                                <w:jc w:val="right"/>
                                <w:rPr>
                                  <w:rFonts w:hint="eastAsia" w:eastAsia="PingFang SC Regular"/>
                                  <w:b/>
                                  <w:bCs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libaba PuHuiTi" w:hAnsi="Alibaba PuHuiTi"/>
                                  <w:b/>
                                  <w:bCs/>
                                  <w:sz w:val="18"/>
                                  <w:szCs w:val="18"/>
                                  <w:lang w:val="en-US" w:eastAsia="zh-CN"/>
                                </w:rPr>
                                <w:t>2025.05-</w:t>
                              </w:r>
                              <w:r>
                                <w:rPr>
                                  <w:rFonts w:hint="eastAsia" w:ascii="Alibaba PuHuiTi" w:hAnsi="Alibaba PuHuiTi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202</w:t>
                              </w:r>
                              <w:r>
                                <w:rPr>
                                  <w:rFonts w:hint="eastAsia" w:ascii="Alibaba PuHuiTi" w:hAnsi="Alibaba PuHuiTi"/>
                                  <w:b/>
                                  <w:bCs/>
                                  <w:sz w:val="18"/>
                                  <w:szCs w:val="18"/>
                                  <w:lang w:val="en-US" w:eastAsia="zh-CN"/>
                                </w:rPr>
                                <w:t>5</w:t>
                              </w:r>
                              <w:r>
                                <w:rPr>
                                  <w:rFonts w:hint="eastAsia" w:ascii="Alibaba PuHuiTi" w:hAnsi="Alibaba PuHuiTi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.0</w:t>
                              </w:r>
                              <w:r>
                                <w:rPr>
                                  <w:rFonts w:hint="eastAsia" w:ascii="Alibaba PuHuiTi" w:hAnsi="Alibaba PuHuiTi"/>
                                  <w:b/>
                                  <w:bCs/>
                                  <w:sz w:val="18"/>
                                  <w:szCs w:val="18"/>
                                  <w:lang w:val="en-US" w:eastAsia="zh-CN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s:wsp>
                        <wps:cNvPr id="31" name="officeArt object" descr="杭州云智科技｜前端开发工程师"/>
                        <wps:cNvSpPr txBox="1"/>
                        <wps:spPr>
                          <a:xfrm>
                            <a:off x="4185" y="9477"/>
                            <a:ext cx="10898" cy="55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38B7AD3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20" w:lineRule="atLeast"/>
                                <w:ind w:firstLine="360" w:firstLineChars="200"/>
                                <w:jc w:val="both"/>
                                <w:textAlignment w:val="auto"/>
                                <w:rPr>
                                  <w:rFonts w:hint="default" w:eastAsia="Alibaba PuHuiTi"/>
                                  <w:b w:val="0"/>
                                  <w:bCs w:val="0"/>
                                  <w:position w:val="2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eastAsia="Alibaba PuHuiTi"/>
                                  <w:b w:val="0"/>
                                  <w:bCs w:val="0"/>
                                  <w:position w:val="2"/>
                                  <w:sz w:val="18"/>
                                  <w:szCs w:val="18"/>
                                  <w:lang w:val="en-US" w:eastAsia="zh-CN"/>
                                </w:rPr>
                                <w:t>《Tick-borne viruses: moving the dial on diagnostics with diverse technological advances》 doi: 10.1016/j.lanmic.2025.101234</w:t>
                              </w:r>
                            </w:p>
                            <w:p w14:paraId="7BA0E5E2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60" w:lineRule="atLeast"/>
                                <w:textAlignment w:val="auto"/>
                                <w:rPr>
                                  <w:rFonts w:hint="eastAsia" w:eastAsia="Alibaba PuHuiTi"/>
                                  <w:b/>
                                  <w:bCs/>
                                  <w:sz w:val="22"/>
                                  <w:szCs w:val="22"/>
                                  <w:lang w:val="en-US" w:eastAsia="zh-CN"/>
                                </w:rPr>
                              </w:pPr>
                            </w:p>
                            <w:p w14:paraId="278DF6E3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60" w:lineRule="atLeast"/>
                                <w:textAlignment w:val="auto"/>
                                <w:rPr>
                                  <w:rFonts w:hint="default" w:eastAsia="Alibaba PuHuiTi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.65pt;margin-top:288.1pt;height:61.25pt;width:546.65pt;z-index:251685888;mso-width-relative:page;mso-height-relative:page;" coordorigin="4150,9227" coordsize="10933,1225" o:gfxdata="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">
                <o:lock v:ext="edit" aspectratio="f"/>
                <v:shape id="officeArt object" o:spid="_x0000_s1026" o:spt="202" alt="杭州云智科技｜前端开发工程师" type="#_x0000_t202" style="position:absolute;left:4150;top:9252;height:414;width:10889;" filled="f" stroked="f" coordsize="21600,21600" o:gfxdata="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wfPgW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1pt" miterlimit="4" joinstyle="miter"/>
                  <v:imagedata o:title=""/>
                  <o:lock v:ext="edit" aspectratio="f"/>
                  <v:textbox inset="4pt,4pt,4pt,4pt">
                    <w:txbxContent>
                      <w:p w14:paraId="78C07E29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60" w:lineRule="exact"/>
                          <w:ind w:leftChars="0"/>
                          <w:jc w:val="both"/>
                          <w:textAlignment w:val="auto"/>
                          <w:rPr>
                            <w:rFonts w:hint="default" w:eastAsia="Alibaba PuHuiTi"/>
                            <w:lang w:val="en-US" w:eastAsia="zh-CN"/>
                          </w:rPr>
                        </w:pPr>
                        <w:r>
                          <w:rPr>
                            <w:rFonts w:hint="eastAsia" w:eastAsia="Alibaba PuHuiTi"/>
                            <w:b/>
                            <w:bCs/>
                            <w:color w:val="C00000"/>
                            <w:sz w:val="19"/>
                            <w:szCs w:val="19"/>
                            <w:lang w:val="en-US" w:eastAsia="zh-CN"/>
                          </w:rPr>
                          <w:t>Lancet Microbe IF</w:t>
                        </w:r>
                        <w:r>
                          <w:rPr>
                            <w:rFonts w:hint="default" w:eastAsia="Alibaba PuHuiTi"/>
                            <w:b/>
                            <w:bCs/>
                            <w:color w:val="C00000"/>
                            <w:sz w:val="19"/>
                            <w:szCs w:val="19"/>
                            <w:lang w:val="en-US" w:eastAsia="zh-CN"/>
                          </w:rPr>
                          <w:t xml:space="preserve">: 21.6 </w:t>
                        </w:r>
                        <w:r>
                          <w:rPr>
                            <w:rFonts w:hint="eastAsia" w:eastAsia="Alibaba PuHuiTi"/>
                            <w:b/>
                            <w:bCs/>
                            <w:color w:val="C00000"/>
                            <w:sz w:val="19"/>
                            <w:szCs w:val="19"/>
                            <w:lang w:val="en-US" w:eastAsia="zh-CN"/>
                          </w:rPr>
                          <w:t xml:space="preserve">-(共同一作) </w:t>
                        </w:r>
                        <w:r>
                          <w:rPr>
                            <w:rFonts w:hint="eastAsia" w:eastAsia="Alibaba PuHuiTi"/>
                            <w:b/>
                            <w:bCs/>
                            <w:sz w:val="19"/>
                            <w:szCs w:val="19"/>
                            <w:lang w:val="en-US" w:eastAsia="zh-CN"/>
                          </w:rPr>
                          <w:t>- 蜱传病毒研究</w:t>
                        </w:r>
                      </w:p>
                    </w:txbxContent>
                  </v:textbox>
                </v:shape>
                <v:shape id="officeArt object" o:spid="_x0000_s1026" o:spt="202" alt="项目协助开发：协助团队完成内部项目管理系统的小程序前端开发，参与需求分析与UI设计评审，独立完成登录模块、任务列表页及个人中心页的代码编写与调试工作。…" type="#_x0000_t202" style="position:absolute;left:4266;top:9791;height:661;width:10618;" filled="f" stroked="f" coordsize="21600,21600" o:gfxdata="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swP7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1pt" miterlimit="4" joinstyle="miter"/>
                  <v:imagedata o:title=""/>
                  <o:lock v:ext="edit" aspectratio="f"/>
                  <v:textbox inset="4pt,4pt,4pt,4pt">
                    <w:txbxContent>
                      <w:p w14:paraId="7F62DA18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after="40" w:line="264" w:lineRule="auto"/>
                          <w:ind w:firstLine="180" w:firstLineChars="100"/>
                          <w:jc w:val="both"/>
                          <w:textAlignment w:val="auto"/>
                          <w:rPr>
                            <w:rFonts w:hint="eastAsia" w:ascii="宋体" w:hAnsi="宋体" w:eastAsia="宋体" w:cs="宋体"/>
                            <w:b w:val="0"/>
                            <w:bCs/>
                            <w:position w:val="2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 w:val="0"/>
                            <w:bCs/>
                            <w:position w:val="2"/>
                            <w:sz w:val="18"/>
                            <w:szCs w:val="18"/>
                            <w:lang w:val="en-US" w:eastAsia="zh-CN"/>
                          </w:rPr>
                          <w:t>· 系统综述蜱传病毒诊断技术进展,横向比较不同检测方法的病原覆盖与应用场景;基于NCBI等公共数据库检索整理病毒序列、宿主分布与流行病学数据,分析全球蜱传病毒诊断监测现状与技术趋势。</w:t>
                        </w:r>
                      </w:p>
                    </w:txbxContent>
                  </v:textbox>
                </v:shape>
                <v:shape id="officeArt object" o:spid="_x0000_s1026" o:spt="202" alt="2024.09-至今" type="#_x0000_t202" style="position:absolute;left:13157;top:9227;height:460;width:1906;" filled="f" stroked="f" coordsize="21600,21600" o:gfxdata="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1Obnr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1pt" miterlimit="4" joinstyle="miter"/>
                  <v:imagedata o:title=""/>
                  <o:lock v:ext="edit" aspectratio="f"/>
                  <v:textbox inset="4pt,4pt,4pt,4pt">
                    <w:txbxContent>
                      <w:p w14:paraId="0967CE62">
                        <w:pPr>
                          <w:jc w:val="right"/>
                          <w:rPr>
                            <w:rFonts w:hint="eastAsia" w:eastAsia="PingFang SC Regular"/>
                            <w:b/>
                            <w:bCs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Alibaba PuHuiTi" w:hAnsi="Alibaba PuHuiTi"/>
                            <w:b/>
                            <w:bCs/>
                            <w:sz w:val="18"/>
                            <w:szCs w:val="18"/>
                            <w:lang w:val="en-US" w:eastAsia="zh-CN"/>
                          </w:rPr>
                          <w:t>2025.05-</w:t>
                        </w:r>
                        <w:r>
                          <w:rPr>
                            <w:rFonts w:hint="eastAsia" w:ascii="Alibaba PuHuiTi" w:hAnsi="Alibaba PuHuiTi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202</w:t>
                        </w:r>
                        <w:r>
                          <w:rPr>
                            <w:rFonts w:hint="eastAsia" w:ascii="Alibaba PuHuiTi" w:hAnsi="Alibaba PuHuiTi"/>
                            <w:b/>
                            <w:bCs/>
                            <w:sz w:val="18"/>
                            <w:szCs w:val="18"/>
                            <w:lang w:val="en-US" w:eastAsia="zh-CN"/>
                          </w:rPr>
                          <w:t>5</w:t>
                        </w:r>
                        <w:r>
                          <w:rPr>
                            <w:rFonts w:hint="eastAsia" w:ascii="Alibaba PuHuiTi" w:hAnsi="Alibaba PuHuiTi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.0</w:t>
                        </w:r>
                        <w:r>
                          <w:rPr>
                            <w:rFonts w:hint="eastAsia" w:ascii="Alibaba PuHuiTi" w:hAnsi="Alibaba PuHuiTi"/>
                            <w:b/>
                            <w:bCs/>
                            <w:sz w:val="18"/>
                            <w:szCs w:val="18"/>
                            <w:lang w:val="en-US" w:eastAsia="zh-CN"/>
                          </w:rPr>
                          <w:t>9</w:t>
                        </w:r>
                      </w:p>
                    </w:txbxContent>
                  </v:textbox>
                </v:shape>
                <v:shape id="officeArt object" o:spid="_x0000_s1026" o:spt="202" alt="杭州云智科技｜前端开发工程师" type="#_x0000_t202" style="position:absolute;left:4185;top:9477;height:550;width:10898;" filled="f" stroked="f" coordsize="21600,21600" o:gfxdata="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ewpN6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1pt" miterlimit="4" joinstyle="miter"/>
                  <v:imagedata o:title=""/>
                  <o:lock v:ext="edit" aspectratio="f"/>
                  <v:textbox inset="4pt,4pt,4pt,4pt">
                    <w:txbxContent>
                      <w:p w14:paraId="538B7AD3"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20" w:lineRule="atLeast"/>
                          <w:ind w:firstLine="360" w:firstLineChars="200"/>
                          <w:jc w:val="both"/>
                          <w:textAlignment w:val="auto"/>
                          <w:rPr>
                            <w:rFonts w:hint="default" w:eastAsia="Alibaba PuHuiTi"/>
                            <w:b w:val="0"/>
                            <w:bCs w:val="0"/>
                            <w:position w:val="2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eastAsia="Alibaba PuHuiTi"/>
                            <w:b w:val="0"/>
                            <w:bCs w:val="0"/>
                            <w:position w:val="2"/>
                            <w:sz w:val="18"/>
                            <w:szCs w:val="18"/>
                            <w:lang w:val="en-US" w:eastAsia="zh-CN"/>
                          </w:rPr>
                          <w:t>《Tick-borne viruses: moving the dial on diagnostics with diverse technological advances》 doi: 10.1016/j.lanmic.2025.101234</w:t>
                        </w:r>
                      </w:p>
                      <w:p w14:paraId="7BA0E5E2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60" w:lineRule="atLeast"/>
                          <w:textAlignment w:val="auto"/>
                          <w:rPr>
                            <w:rFonts w:hint="eastAsia" w:eastAsia="Alibaba PuHuiTi"/>
                            <w:b/>
                            <w:bCs/>
                            <w:sz w:val="22"/>
                            <w:szCs w:val="22"/>
                            <w:lang w:val="en-US" w:eastAsia="zh-CN"/>
                          </w:rPr>
                        </w:pPr>
                      </w:p>
                      <w:p w14:paraId="278DF6E3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60" w:lineRule="atLeast"/>
                          <w:textAlignment w:val="auto"/>
                          <w:rPr>
                            <w:rFonts w:hint="default" w:eastAsia="Alibaba PuHuiTi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6021705</wp:posOffset>
                </wp:positionH>
                <wp:positionV relativeFrom="page">
                  <wp:posOffset>3730625</wp:posOffset>
                </wp:positionV>
                <wp:extent cx="1210310" cy="292100"/>
                <wp:effectExtent l="0" t="0" r="0" b="0"/>
                <wp:wrapNone/>
                <wp:docPr id="1073741838" name="officeArt object" descr="2024.09-至今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90" cy="29186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BC28724">
                            <w:pPr>
                              <w:jc w:val="right"/>
                              <w:rPr>
                                <w:rFonts w:hint="default" w:eastAsia="Alibaba PuHuiT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2025.05-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2026.06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2024.09-至今" type="#_x0000_t202" style="position:absolute;left:0pt;margin-left:474.15pt;margin-top:293.75pt;height:23pt;width:95.3pt;mso-position-horizontal-relative:page;mso-position-vertical-relative:page;z-index:251671552;mso-width-relative:page;mso-height-relative:page;" filled="f" stroked="f" coordsize="21600,21600" o:gfxdata="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fJkuCdwAAAAMAQAADwAAAAAA&#10;AAABACAAAAAiAAAAZHJzL2Rvd25yZXYueG1sUEsBAhQAFAAAAAgAh07iQDM0Bx4PAgAAEwQAAA4A&#10;AAAAAAAAAQAgAAAAKwEAAGRycy9lMm9Eb2MueG1sUEsFBgAAAAAGAAYAWQEAAKwF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7BC28724">
                      <w:pPr>
                        <w:jc w:val="right"/>
                        <w:rPr>
                          <w:rFonts w:hint="default" w:eastAsia="Alibaba PuHuiT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Alibaba PuHuiTi" w:hAnsi="Alibaba PuHuiT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2025.05-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18"/>
                          <w:szCs w:val="18"/>
                          <w:lang w:val="en-US"/>
                        </w:rPr>
                        <w:t>2026.06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391160</wp:posOffset>
                </wp:positionH>
                <wp:positionV relativeFrom="page">
                  <wp:posOffset>4023995</wp:posOffset>
                </wp:positionV>
                <wp:extent cx="6802755" cy="447040"/>
                <wp:effectExtent l="0" t="0" r="0" b="0"/>
                <wp:wrapNone/>
                <wp:docPr id="1073741842" name="officeArt object" descr="项目协助开发：协助团队完成内部项目管理系统的小程序前端开发，参与需求分析与UI设计评审，独立完成登录模块、任务列表页及个人中心页的代码编写与调试工作。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2755" cy="4470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780464F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ind w:leftChars="0" w:firstLine="180" w:firstLineChars="100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· 系统整编merbeco病毒宿主谱与受体利用数据,开展跨物种传播风险数据分析;完成出版级科研图件与数据可视化,并参与分子对接/结构分析等计算验证,支撑病毒溢出风险评估与致病机制解释</w:t>
                            </w:r>
                          </w:p>
                          <w:p w14:paraId="4CB47F24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  <w:p w14:paraId="2CAE9499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40" w:line="264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宋体" w:hAnsi="宋体" w:eastAsia="宋体" w:cs="宋体"/>
                                <w:b w:val="0"/>
                                <w:bCs/>
                                <w:position w:val="2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项目协助开发：协助团队完成内部项目管理系统的小程序前端开发，参与需求分析与UI设计评审，独立完成登录模块、任务列表页及个人中心页的代码编写与调试工作。…" type="#_x0000_t202" style="position:absolute;left:0pt;margin-left:30.8pt;margin-top:316.85pt;height:35.2pt;width:535.65pt;mso-position-horizontal-relative:page;mso-position-vertical-relative:page;z-index:251673600;mso-width-relative:page;mso-height-relative:page;" filled="f" stroked="f" coordsize="21600,21600" o:gfxdata="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7780464F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ind w:leftChars="0" w:firstLine="180" w:firstLineChars="100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 w:val="0"/>
                          <w:bCs/>
                          <w:position w:val="2"/>
                          <w:sz w:val="18"/>
                          <w:szCs w:val="18"/>
                          <w:lang w:val="en-US" w:eastAsia="zh-CN"/>
                        </w:rPr>
                        <w:t>· 系统整编merbeco病毒宿主谱与受体利用数据,开展跨物种传播风险数据分析;完成出版级科研图件与数据可视化,并参与分子对接/结构分析等计算验证,支撑病毒溢出风险评估与致病机制解释</w:t>
                      </w:r>
                    </w:p>
                    <w:p w14:paraId="4CB47F24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ind w:leftChars="0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</w:p>
                    <w:p w14:paraId="2CAE9499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after="40" w:line="264" w:lineRule="auto"/>
                        <w:ind w:leftChars="0"/>
                        <w:jc w:val="both"/>
                        <w:textAlignment w:val="auto"/>
                        <w:rPr>
                          <w:rFonts w:hint="eastAsia" w:ascii="宋体" w:hAnsi="宋体" w:eastAsia="宋体" w:cs="宋体"/>
                          <w:b w:val="0"/>
                          <w:bCs/>
                          <w:position w:val="2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289560</wp:posOffset>
                </wp:positionH>
                <wp:positionV relativeFrom="page">
                  <wp:posOffset>3701415</wp:posOffset>
                </wp:positionV>
                <wp:extent cx="5412740" cy="453390"/>
                <wp:effectExtent l="0" t="0" r="0" b="0"/>
                <wp:wrapNone/>
                <wp:docPr id="1073741837" name="officeArt object" descr="杭州云智科技｜前端开发工程师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2740" cy="4533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8648C9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60" w:lineRule="exact"/>
                              <w:ind w:leftChars="0"/>
                              <w:jc w:val="both"/>
                              <w:textAlignment w:val="auto"/>
                              <w:rPr>
                                <w:rFonts w:hint="default" w:eastAsia="Alibaba PuHuiTi"/>
                                <w:b/>
                                <w:bCs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sz w:val="19"/>
                                <w:szCs w:val="19"/>
                                <w:lang w:val="en-US" w:eastAsia="zh-CN"/>
                              </w:rPr>
                              <w:t>Nature Microbiology IF</w:t>
                            </w:r>
                            <w:r>
                              <w:rPr>
                                <w:rFonts w:hint="default" w:eastAsia="Alibaba PuHuiTi"/>
                                <w:b/>
                                <w:bCs/>
                                <w:color w:val="C00000"/>
                                <w:sz w:val="19"/>
                                <w:szCs w:val="19"/>
                                <w:lang w:val="en-US" w:eastAsia="zh-CN"/>
                              </w:rPr>
                              <w:t>: 20.5 -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sz w:val="19"/>
                                <w:szCs w:val="19"/>
                                <w:lang w:val="en-US" w:eastAsia="zh-CN"/>
                              </w:rPr>
                              <w:t xml:space="preserve">(共同一作) 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19"/>
                                <w:szCs w:val="19"/>
                                <w:lang w:val="en-US" w:eastAsia="zh-CN"/>
                              </w:rPr>
                              <w:t>- 梅尔贝科病毒研究</w:t>
                            </w:r>
                          </w:p>
                          <w:p w14:paraId="536B0093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60" w:lineRule="exact"/>
                              <w:ind w:leftChars="0" w:firstLine="400" w:firstLineChars="200"/>
                              <w:jc w:val="both"/>
                              <w:textAlignment w:val="auto"/>
                              <w:rPr>
                                <w:rFonts w:hint="default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20"/>
                                <w:szCs w:val="2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《Addressing the zoonotic threat of merbecoviruses》doi: 10.1038/s41564-026-02397-1.</w:t>
                            </w:r>
                          </w:p>
                          <w:p w14:paraId="50994C80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  <w:rPr>
                                <w:rFonts w:hint="eastAsia" w:eastAsia="Alibaba PuHuiTi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  <w:p w14:paraId="2B61C806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  <w:rPr>
                                <w:rFonts w:hint="eastAsia" w:eastAsia="Alibaba PuHuiTi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  <w:p w14:paraId="3623476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60" w:lineRule="exact"/>
                              <w:textAlignment w:val="auto"/>
                              <w:rPr>
                                <w:rFonts w:hint="default" w:eastAsia="Alibaba PuHuiTi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杭州云智科技｜前端开发工程师" type="#_x0000_t202" style="position:absolute;left:0pt;margin-left:22.8pt;margin-top:291.45pt;height:35.7pt;width:426.2pt;mso-position-horizontal-relative:page;mso-position-vertical-relative:page;z-index:251670528;mso-width-relative:page;mso-height-relative:page;" filled="f" stroked="f" coordsize="21600,21600" o:gfxdata="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rW7Z3bAAAACgEAAA8AAAAAAAAAAQAgAAAA&#10;IgAAAGRycy9kb3ducmV2LnhtbFBLAQIUABQAAAAIAIdO4kCJ3AqlQQIAAC8EAAAOAAAAAAAAAAEA&#10;IAAAACoBAABkcnMvZTJvRG9jLnhtbFBLBQYAAAAABgAGAFkBAADdBQ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68648C9D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60" w:lineRule="exact"/>
                        <w:ind w:leftChars="0"/>
                        <w:jc w:val="both"/>
                        <w:textAlignment w:val="auto"/>
                        <w:rPr>
                          <w:rFonts w:hint="default" w:eastAsia="Alibaba PuHuiTi"/>
                          <w:b/>
                          <w:bCs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sz w:val="19"/>
                          <w:szCs w:val="19"/>
                          <w:lang w:val="en-US" w:eastAsia="zh-CN"/>
                        </w:rPr>
                        <w:t>Nature Microbiology IF</w:t>
                      </w:r>
                      <w:r>
                        <w:rPr>
                          <w:rFonts w:hint="default" w:eastAsia="Alibaba PuHuiTi"/>
                          <w:b/>
                          <w:bCs/>
                          <w:color w:val="C00000"/>
                          <w:sz w:val="19"/>
                          <w:szCs w:val="19"/>
                          <w:lang w:val="en-US" w:eastAsia="zh-CN"/>
                        </w:rPr>
                        <w:t>: 20.5 -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sz w:val="19"/>
                          <w:szCs w:val="19"/>
                          <w:lang w:val="en-US" w:eastAsia="zh-CN"/>
                        </w:rPr>
                        <w:t xml:space="preserve">(共同一作) 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19"/>
                          <w:szCs w:val="19"/>
                          <w:lang w:val="en-US" w:eastAsia="zh-CN"/>
                        </w:rPr>
                        <w:t>- 梅尔贝科病毒研究</w:t>
                      </w:r>
                    </w:p>
                    <w:p w14:paraId="536B0093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60" w:lineRule="exact"/>
                        <w:ind w:leftChars="0" w:firstLine="400" w:firstLineChars="200"/>
                        <w:jc w:val="both"/>
                        <w:textAlignment w:val="auto"/>
                        <w:rPr>
                          <w:rFonts w:hint="default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20"/>
                          <w:szCs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《Addressing the zoonotic threat of merbecoviruses》doi: 10.1038/s41564-026-02397-1.</w:t>
                      </w:r>
                    </w:p>
                    <w:p w14:paraId="50994C80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60" w:lineRule="exact"/>
                        <w:textAlignment w:val="auto"/>
                        <w:rPr>
                          <w:rFonts w:hint="eastAsia" w:eastAsia="Alibaba PuHuiTi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</w:pPr>
                    </w:p>
                    <w:p w14:paraId="2B61C806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60" w:lineRule="exact"/>
                        <w:textAlignment w:val="auto"/>
                        <w:rPr>
                          <w:rFonts w:hint="eastAsia" w:eastAsia="Alibaba PuHuiTi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</w:pPr>
                    </w:p>
                    <w:p w14:paraId="3623476A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260" w:lineRule="exact"/>
                        <w:textAlignment w:val="auto"/>
                        <w:rPr>
                          <w:rFonts w:hint="default" w:eastAsia="Alibaba PuHuiTi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301625</wp:posOffset>
                </wp:positionH>
                <wp:positionV relativeFrom="page">
                  <wp:posOffset>3380105</wp:posOffset>
                </wp:positionV>
                <wp:extent cx="4916805" cy="431800"/>
                <wp:effectExtent l="0" t="0" r="0" b="0"/>
                <wp:wrapNone/>
                <wp:docPr id="1073741834" name="officeArt object" descr="工作经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805" cy="431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2B04E8">
                            <w:pPr>
                              <w:rPr>
                                <w:rFonts w:hint="defaul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科研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工作经历" type="#_x0000_t202" style="position:absolute;left:0pt;margin-left:23.75pt;margin-top:266.15pt;height:34pt;width:387.15pt;mso-position-horizontal-relative:page;mso-position-vertical-relative:page;z-index:251667456;mso-width-relative:page;mso-height-relative:page;" filled="f" stroked="f" coordsize="21600,21600" o:gfxdata="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vAV982wAAAAoB&#10;AAAPAAAAAAAAAAEAIAAAACIAAABkcnMvZG93bnJldi54bWxQSwECFAAUAAAACACHTuJAuPI9nxgC&#10;AAARBAAADgAAAAAAAAABACAAAAAqAQAAZHJzL2Uyb0RvYy54bWxQSwUGAAAAAAYABgBZAQAAtAUA&#10;AAAA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5C2B04E8">
                      <w:pPr>
                        <w:rPr>
                          <w:rFonts w:hint="default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科研</w:t>
                      </w:r>
                      <w:r>
                        <w:rPr>
                          <w:rFonts w:eastAsia="Alibaba PuHuiTi"/>
                          <w:b/>
                          <w:bCs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371475</wp:posOffset>
                </wp:positionH>
                <wp:positionV relativeFrom="page">
                  <wp:posOffset>3712845</wp:posOffset>
                </wp:positionV>
                <wp:extent cx="6833870" cy="0"/>
                <wp:effectExtent l="0" t="0" r="0" b="0"/>
                <wp:wrapNone/>
                <wp:docPr id="1073741835" name="officeArt object" descr="线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3594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26" o:spt="20" alt="线条" style="position:absolute;left:0pt;margin-left:29.25pt;margin-top:292.35pt;height:0pt;width:538.1pt;mso-position-horizontal-relative:page;mso-position-vertical-relative:page;z-index:251668480;mso-width-relative:page;mso-height-relative:page;" filled="f" stroked="t" coordsize="21600,21600" o:gfxdata="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pr1fI1AAAAAsB&#10;AAAPAAAAAAAAAAEAIAAAACIAAABkcnMvZG93bnJldi54bWxQSwECFAAUAAAACACHTuJAW+T9DuYB&#10;AADBAwAADgAAAAAAAAABACAAAAAjAQAAZHJzL2Uyb0RvYy54bWxQSwUGAAAAAAYABgBZAQAAewUA&#10;AAAA&#10;">
                <v:fill on="f" focussize="0,0"/>
                <v:stroke weight="1pt" color="#000000" miterlimit="4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332105</wp:posOffset>
                </wp:positionH>
                <wp:positionV relativeFrom="page">
                  <wp:posOffset>1922145</wp:posOffset>
                </wp:positionV>
                <wp:extent cx="4916805" cy="431800"/>
                <wp:effectExtent l="0" t="0" r="0" b="0"/>
                <wp:wrapNone/>
                <wp:docPr id="1073741829" name="officeArt object" descr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805" cy="431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878A6E6">
                            <w:pPr>
                              <w:rPr>
                                <w:rFonts w:hint="default" w:eastAsia="Alibaba PuHuiTi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eastAsia="Alibaba PuHuiTi"/>
                                <w:b/>
                                <w:bCs/>
                                <w:sz w:val="28"/>
                                <w:szCs w:val="28"/>
                                <w:lang w:val="ja-JP" w:eastAsia="ja-JP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教育背景" type="#_x0000_t202" style="position:absolute;left:0pt;margin-left:26.15pt;margin-top:151.35pt;height:34pt;width:387.15pt;mso-position-horizontal-relative:page;mso-position-vertical-relative:page;z-index:251662336;mso-width-relative:page;mso-height-relative:page;" filled="f" stroked="f" coordsize="21600,21600" o:gfxdata="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3SoEVNsAAAAKAQAA&#10;DwAAAAAAAAABACAAAAAiAAAAZHJzL2Rvd25yZXYueG1sUEsBAhQAFAAAAAgAh07iQJ3hBb8WAgAA&#10;EQQAAA4AAAAAAAAAAQAgAAAAKgEAAGRycy9lMm9Eb2MueG1sUEsFBgAAAAAGAAYAWQEAALIFAAAA&#10;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1878A6E6">
                      <w:pPr>
                        <w:rPr>
                          <w:rFonts w:hint="default" w:eastAsia="Alibaba PuHuiTi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eastAsia="Alibaba PuHuiTi"/>
                          <w:b/>
                          <w:bCs/>
                          <w:sz w:val="28"/>
                          <w:szCs w:val="28"/>
                          <w:lang w:val="ja-JP" w:eastAsia="ja-JP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2615565</wp:posOffset>
                </wp:positionV>
                <wp:extent cx="3575685" cy="292100"/>
                <wp:effectExtent l="0" t="0" r="0" b="0"/>
                <wp:wrapNone/>
                <wp:docPr id="3" name="officeArt object" descr="浙江大学｜计算机科学与技术｜本科｜2019.09-2023.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685" cy="2921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22A014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江苏大学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20"/>
                                <w:szCs w:val="20"/>
                              </w:rPr>
                              <w:t>｜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临床医学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20"/>
                                <w:szCs w:val="20"/>
                              </w:rPr>
                              <w:t>｜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本科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浙江大学｜计算机科学与技术｜本科｜2019.09-2023.06" type="#_x0000_t202" style="position:absolute;left:0pt;margin-left:26.8pt;margin-top:205.95pt;height:23pt;width:281.55pt;mso-position-horizontal-relative:page;mso-position-vertical-relative:page;z-index:251676672;mso-width-relative:page;mso-height-relative:page;" filled="f" stroked="f" coordsize="21600,21600" o:gfxdata="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SmoQX2wAAAAoBAAAP&#10;AAAAAAAAAAEAIAAAACIAAABkcnMvZG93bnJldi54bWxQSwECFAAUAAAACACHTuJArEpCjU4CAAA+&#10;BAAADgAAAAAAAAABACAAAAAqAQAAZHJzL2Uyb0RvYy54bWxQSwUGAAAAAAYABgBZAQAA6gUAAAAA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0422A014">
                      <w:pPr>
                        <w:rPr>
                          <w:rFonts w:hint="default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江苏大学</w:t>
                      </w:r>
                      <w:r>
                        <w:rPr>
                          <w:rFonts w:eastAsia="Alibaba PuHuiTi"/>
                          <w:b/>
                          <w:bCs/>
                          <w:sz w:val="20"/>
                          <w:szCs w:val="20"/>
                        </w:rPr>
                        <w:t>｜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临床医学</w:t>
                      </w:r>
                      <w:r>
                        <w:rPr>
                          <w:rFonts w:eastAsia="Alibaba PuHuiTi"/>
                          <w:b/>
                          <w:bCs/>
                          <w:sz w:val="20"/>
                          <w:szCs w:val="20"/>
                        </w:rPr>
                        <w:t>｜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ge">
                  <wp:posOffset>2802890</wp:posOffset>
                </wp:positionV>
                <wp:extent cx="6856730" cy="835025"/>
                <wp:effectExtent l="0" t="0" r="0" b="0"/>
                <wp:wrapNone/>
                <wp:docPr id="4" name="officeArt object" descr="主修课程：数据结构与算法、操作系统、计算机网络、数据库原理、Web前端开发、软件工程、Python程序设计、Java程序设计、人工智能基础、计算机组成原理、算法设计与分析、数据库系统原理。GPA：3.6/4.0（专业排名前30%）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6730" cy="8350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BAE8765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jc w:val="both"/>
                              <w:rPr>
                                <w:rFonts w:hint="default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·绩点专业前5%；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</w:rPr>
                              <w:t>江苏省优秀共青团员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连续多年获校奖学金，获全国基础医学研究暨实验设计大赛国家级银奖，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江苏省主题教育读书征文活动特等奖，江苏省百校万名团干部思政技能大比武省二等奖，</w:t>
                            </w:r>
                            <w:r>
                              <w:rPr>
                                <w:rFonts w:hint="default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江苏省第十四期大学生菁英人才培训班结业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。累计获校级以上表彰30余项；英语大学英语四/六级：517/528；考研英语86分；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主修课程：数据结构与算法、操作系统、计算机网络、数据库原理、Web前端开发、软件工程、Python程序设计、Java程序设计、人工智能基础、计算机组成原理、算法设计与分析、数据库系统原理。GPA：3.6/4.0（专业排名前30%）" type="#_x0000_t202" style="position:absolute;left:0pt;margin-left:33.3pt;margin-top:220.7pt;height:65.75pt;width:539.9pt;mso-position-horizontal-relative:page;mso-position-vertical-relative:page;z-index:251677696;mso-width-relative:page;mso-height-relative:page;" filled="f" stroked="f" coordsize="21600,21600" o:gfxdata="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odjwLtsAAAALAQAADwAAAAAAAAABACAAAAAi&#10;AAAAZHJzL2Rvd25yZXYueG1sUEsBAhQAFAAAAAgAh07iQEPTz4brAgAAIQUAAA4AAAAAAAAAAQAg&#10;AAAAKgEAAGRycy9lMm9Eb2MueG1sUEsFBgAAAAAGAAYAWQEAAIcG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5BAE8765">
                      <w:pPr>
                        <w:numPr>
                          <w:ilvl w:val="0"/>
                          <w:numId w:val="0"/>
                        </w:numPr>
                        <w:ind w:leftChars="0"/>
                        <w:jc w:val="both"/>
                        <w:rPr>
                          <w:rFonts w:hint="default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·绩点专业前5%；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</w:rPr>
                        <w:t>江苏省优秀共青团员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eastAsia="zh-CN"/>
                        </w:rPr>
                        <w:t>，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连续多年获校奖学金，获全国基础医学研究暨实验设计大赛国家级银奖，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江苏省主题教育读书征文活动特等奖，江苏省百校万名团干部思政技能大比武省二等奖，</w:t>
                      </w:r>
                      <w:r>
                        <w:rPr>
                          <w:rFonts w:hint="default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江苏省第十四期大学生菁英人才培训班结业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。累计获校级以上表彰30余项；英语大学英语四/六级：517/528；考研英语86分；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418465</wp:posOffset>
                </wp:positionH>
                <wp:positionV relativeFrom="page">
                  <wp:posOffset>2397125</wp:posOffset>
                </wp:positionV>
                <wp:extent cx="6939280" cy="550545"/>
                <wp:effectExtent l="0" t="0" r="0" b="0"/>
                <wp:wrapNone/>
                <wp:docPr id="1073741832" name="officeArt object" descr="主修课程：数据结构与算法、操作系统、计算机网络、数据库原理、Web前端开发、软件工程、Python程序设计、Java程序设计、人工智能基础、计算机组成原理、算法设计与分析、数据库系统原理。GPA：3.6/4.0（专业排名前30%）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9281" cy="5502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D11BFC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jc w:val="both"/>
                              <w:rPr>
                                <w:rFonts w:hint="default" w:eastAsia="Alibaba PuHuiTi"/>
                                <w:b w:val="0"/>
                                <w:bCs w:val="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·绩点专业前10%；获评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color w:val="C00000"/>
                                <w:position w:val="2"/>
                                <w:sz w:val="18"/>
                                <w:szCs w:val="18"/>
                                <w:u w:val="single"/>
                                <w:lang w:val="en-US" w:eastAsia="zh-CN"/>
                              </w:rPr>
                              <w:t>复旦大学优秀学生干部，优秀共青团员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；研究方向</w:t>
                            </w:r>
                            <w:r>
                              <w:rPr>
                                <w:rFonts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</w:rPr>
                              <w:t>流行病学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hint="eastAsia" w:eastAsia="Alibaba PuHuiTi"/>
                                <w:b w:val="0"/>
                                <w:bCs w:val="0"/>
                                <w:position w:val="2"/>
                                <w:sz w:val="18"/>
                                <w:szCs w:val="18"/>
                                <w:lang w:val="en-US" w:eastAsia="zh-CN"/>
                              </w:rPr>
                              <w:t>传染病、病毒、统计学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主修课程：数据结构与算法、操作系统、计算机网络、数据库原理、Web前端开发、软件工程、Python程序设计、Java程序设计、人工智能基础、计算机组成原理、算法设计与分析、数据库系统原理。GPA：3.6/4.0（专业排名前30%）" type="#_x0000_t202" style="position:absolute;left:0pt;margin-left:32.95pt;margin-top:188.75pt;height:43.35pt;width:546.4pt;mso-position-horizontal-relative:page;mso-position-vertical-relative:page;z-index:251665408;mso-width-relative:page;mso-height-relative:page;" filled="f" stroked="f" coordsize="21600,21600" o:gfxdata="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04D11BFC">
                      <w:pPr>
                        <w:numPr>
                          <w:ilvl w:val="0"/>
                          <w:numId w:val="0"/>
                        </w:numPr>
                        <w:ind w:leftChars="0"/>
                        <w:jc w:val="both"/>
                        <w:rPr>
                          <w:rFonts w:hint="default" w:eastAsia="Alibaba PuHuiTi"/>
                          <w:b w:val="0"/>
                          <w:bCs w:val="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·绩点专业前10%；获评</w:t>
                      </w:r>
                      <w:r>
                        <w:rPr>
                          <w:rFonts w:hint="eastAsia" w:eastAsia="Alibaba PuHuiTi"/>
                          <w:b/>
                          <w:bCs/>
                          <w:color w:val="C00000"/>
                          <w:position w:val="2"/>
                          <w:sz w:val="18"/>
                          <w:szCs w:val="18"/>
                          <w:u w:val="single"/>
                          <w:lang w:val="en-US" w:eastAsia="zh-CN"/>
                        </w:rPr>
                        <w:t>复旦大学优秀学生干部，优秀共青团员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；研究方向</w:t>
                      </w:r>
                      <w:r>
                        <w:rPr>
                          <w:rFonts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</w:rPr>
                        <w:t>：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</w:rPr>
                        <w:t>流行病学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eastAsia="zh-CN"/>
                        </w:rPr>
                        <w:t>、</w:t>
                      </w:r>
                      <w:r>
                        <w:rPr>
                          <w:rFonts w:hint="eastAsia" w:eastAsia="Alibaba PuHuiTi"/>
                          <w:b w:val="0"/>
                          <w:bCs w:val="0"/>
                          <w:position w:val="2"/>
                          <w:sz w:val="18"/>
                          <w:szCs w:val="18"/>
                          <w:lang w:val="en-US" w:eastAsia="zh-CN"/>
                        </w:rPr>
                        <w:t>传染病、病毒、统计学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6335395</wp:posOffset>
                </wp:positionH>
                <wp:positionV relativeFrom="page">
                  <wp:posOffset>2626995</wp:posOffset>
                </wp:positionV>
                <wp:extent cx="1024890" cy="292100"/>
                <wp:effectExtent l="0" t="0" r="0" b="0"/>
                <wp:wrapNone/>
                <wp:docPr id="6" name="officeArt object" descr="浙江大学｜计算机科学与技术｜本科｜2019.09-2023.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890" cy="2921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7275EEB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19</w:t>
                            </w: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.09-202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.06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浙江大学｜计算机科学与技术｜本科｜2019.09-2023.06" type="#_x0000_t202" style="position:absolute;left:0pt;margin-left:498.85pt;margin-top:206.85pt;height:23pt;width:80.7pt;mso-position-horizontal-relative:page;mso-position-vertical-relative:page;z-index:251679744;mso-width-relative:page;mso-height-relative:page;" filled="f" stroked="f" coordsize="21600,21600" o:gfxdata="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kucvj9wAAAAMAQAADwAA&#10;AAAAAAABACAAAAAiAAAAZHJzL2Rvd25yZXYueG1sUEsBAhQAFAAAAAgAh07iQIFwGJ9LAgAAPgQA&#10;AA4AAAAAAAAAAQAgAAAAKwEAAGRycy9lMm9Eb2MueG1sUEsFBgAAAAAGAAYAWQEAAOgF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27275EEB">
                      <w:pPr>
                        <w:rPr>
                          <w:rFonts w:hint="default"/>
                        </w:rPr>
                      </w:pP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19</w:t>
                      </w: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.09-202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4</w:t>
                      </w: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.06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385445</wp:posOffset>
                </wp:positionH>
                <wp:positionV relativeFrom="page">
                  <wp:posOffset>2241550</wp:posOffset>
                </wp:positionV>
                <wp:extent cx="6833870" cy="0"/>
                <wp:effectExtent l="0" t="0" r="0" b="0"/>
                <wp:wrapNone/>
                <wp:docPr id="1073741830" name="officeArt object" descr="线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3594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26" o:spt="20" alt="线条" style="position:absolute;left:0pt;margin-left:30.35pt;margin-top:176.5pt;height:0pt;width:538.1pt;mso-position-horizontal-relative:page;mso-position-vertical-relative:page;z-index:251663360;mso-width-relative:page;mso-height-relative:page;" filled="f" stroked="t" coordsize="21600,21600" o:gfxdata="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g/NG5dYAAAAL&#10;AQAADwAAAAAAAAABACAAAAAiAAAAZHJzL2Rvd25yZXYueG1sUEsBAhQAFAAAAAgAh07iQKuxKXLl&#10;AQAAwQMAAA4AAAAAAAAAAQAgAAAAJQEAAGRycy9lMm9Eb2MueG1sUEsFBgAAAAAGAAYAWQEAAHwF&#10;AAAAAA==&#10;">
                <v:fill on="f" focussize="0,0"/>
                <v:stroke weight="1pt" color="#000000" miterlimit="4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6452235</wp:posOffset>
                </wp:positionH>
                <wp:positionV relativeFrom="page">
                  <wp:posOffset>2004060</wp:posOffset>
                </wp:positionV>
                <wp:extent cx="819150" cy="283845"/>
                <wp:effectExtent l="0" t="0" r="0" b="0"/>
                <wp:wrapNone/>
                <wp:docPr id="1073741833" name="officeArt object" descr="Educ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225" cy="28380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A8E6A4E">
                            <w:pPr>
                              <w:jc w:val="righ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Alibaba PuHuiTi" w:hAnsi="Alibaba PuHuiTi"/>
                                <w:sz w:val="20"/>
                                <w:szCs w:val="20"/>
                                <w:lang w:val="en-US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Education" type="#_x0000_t202" style="position:absolute;left:0pt;margin-left:508.05pt;margin-top:157.8pt;height:22.35pt;width:64.5pt;mso-position-horizontal-relative:page;mso-position-vertical-relative:page;z-index:251666432;mso-width-relative:page;mso-height-relative:page;" filled="f" stroked="f" coordsize="21600,21600" o:gfxdata="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Mc5XtjbAAAADQEAAA8AAAAAAAAAAQAgAAAAIgAAAGRycy9k&#10;b3ducmV2LnhtbFBLAQIUABQAAAAIAIdO4kDzP2gg/wEAAA0EAAAOAAAAAAAAAAEAIAAAACoBAABk&#10;cnMvZTJvRG9jLnhtbFBLBQYAAAAABgAGAFkBAACbBQ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4A8E6A4E">
                      <w:pPr>
                        <w:jc w:val="right"/>
                        <w:rPr>
                          <w:rFonts w:hint="default"/>
                        </w:rPr>
                      </w:pPr>
                      <w:r>
                        <w:rPr>
                          <w:rFonts w:ascii="Alibaba PuHuiTi" w:hAnsi="Alibaba PuHuiTi"/>
                          <w:sz w:val="20"/>
                          <w:szCs w:val="20"/>
                          <w:lang w:val="en-US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332105</wp:posOffset>
                </wp:positionH>
                <wp:positionV relativeFrom="page">
                  <wp:posOffset>2235835</wp:posOffset>
                </wp:positionV>
                <wp:extent cx="3575685" cy="292100"/>
                <wp:effectExtent l="0" t="0" r="0" b="0"/>
                <wp:wrapNone/>
                <wp:docPr id="1073741831" name="officeArt object" descr="浙江大学｜计算机科学与技术｜本科｜2019.09-2023.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748" cy="29186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E25E1BA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复旦大学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20"/>
                                <w:szCs w:val="20"/>
                              </w:rPr>
                              <w:t>｜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公共卫生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20"/>
                                <w:szCs w:val="20"/>
                              </w:rPr>
                              <w:t>｜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硕士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浙江大学｜计算机科学与技术｜本科｜2019.09-2023.06" type="#_x0000_t202" style="position:absolute;left:0pt;margin-left:26.15pt;margin-top:176.05pt;height:23pt;width:281.55pt;mso-position-horizontal-relative:page;mso-position-vertical-relative:page;z-index:251664384;mso-width-relative:page;mso-height-relative:page;" filled="f" stroked="f" coordsize="21600,21600" o:gfxdata="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GAmfy/cAAAA&#10;CgEAAA8AAAAAAAAAAQAgAAAAIgAAAGRycy9kb3ducmV2LnhtbFBLAQIUABQAAAAIAIdO4kBSfJr7&#10;UgIAAEcEAAAOAAAAAAAAAAEAIAAAACsBAABkcnMvZTJvRG9jLnhtbFBLBQYAAAAABgAGAFkBAADv&#10;BQ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1E25E1BA">
                      <w:pPr>
                        <w:rPr>
                          <w:rFonts w:hint="default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复旦大学</w:t>
                      </w:r>
                      <w:r>
                        <w:rPr>
                          <w:rFonts w:eastAsia="Alibaba PuHuiTi"/>
                          <w:b/>
                          <w:bCs/>
                          <w:sz w:val="20"/>
                          <w:szCs w:val="20"/>
                        </w:rPr>
                        <w:t>｜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公共卫生</w:t>
                      </w:r>
                      <w:r>
                        <w:rPr>
                          <w:rFonts w:eastAsia="Alibaba PuHuiTi"/>
                          <w:b/>
                          <w:bCs/>
                          <w:sz w:val="20"/>
                          <w:szCs w:val="20"/>
                        </w:rPr>
                        <w:t>｜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硕士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6329045</wp:posOffset>
                </wp:positionH>
                <wp:positionV relativeFrom="page">
                  <wp:posOffset>2249170</wp:posOffset>
                </wp:positionV>
                <wp:extent cx="926465" cy="292100"/>
                <wp:effectExtent l="0" t="0" r="0" b="0"/>
                <wp:wrapNone/>
                <wp:docPr id="5" name="officeArt object" descr="浙江大学｜计算机科学与技术｜本科｜2019.09-2023.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6465" cy="2921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9E3D781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24</w:t>
                            </w: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.09-202</w:t>
                            </w:r>
                            <w:r>
                              <w:rPr>
                                <w:rFonts w:hint="eastAsia" w:ascii="Alibaba PuHuiTi" w:hAnsi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ascii="Alibaba PuHuiTi" w:hAnsi="Alibaba PuHuiTi"/>
                                <w:b/>
                                <w:bCs/>
                                <w:sz w:val="20"/>
                                <w:szCs w:val="20"/>
                              </w:rPr>
                              <w:t>.06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浙江大学｜计算机科学与技术｜本科｜2019.09-2023.06" type="#_x0000_t202" style="position:absolute;left:0pt;margin-left:498.35pt;margin-top:177.1pt;height:23pt;width:72.95pt;mso-position-horizontal-relative:page;mso-position-vertical-relative:page;z-index:251678720;mso-width-relative:page;mso-height-relative:page;" filled="f" stroked="f" coordsize="21600,21600" o:gfxdata="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HzctAvcAAAADAEAAA8A&#10;AAAAAAAAAQAgAAAAIgAAAGRycy9kb3ducmV2LnhtbFBLAQIUABQAAAAIAIdO4kB5kY7XTAIAAD0E&#10;AAAOAAAAAAAAAAEAIAAAACsBAABkcnMvZTJvRG9jLnhtbFBLBQYAAAAABgAGAFkBAADpBQ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59E3D781">
                      <w:pPr>
                        <w:rPr>
                          <w:rFonts w:hint="default"/>
                        </w:rPr>
                      </w:pP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24</w:t>
                      </w: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.09-202</w:t>
                      </w:r>
                      <w:r>
                        <w:rPr>
                          <w:rFonts w:hint="eastAsia" w:ascii="Alibaba PuHuiTi" w:hAnsi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7</w:t>
                      </w:r>
                      <w:r>
                        <w:rPr>
                          <w:rFonts w:ascii="Alibaba PuHuiTi" w:hAnsi="Alibaba PuHuiTi"/>
                          <w:b/>
                          <w:bCs/>
                          <w:sz w:val="20"/>
                          <w:szCs w:val="20"/>
                        </w:rPr>
                        <w:t>.06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307975</wp:posOffset>
                </wp:positionH>
                <wp:positionV relativeFrom="page">
                  <wp:posOffset>807085</wp:posOffset>
                </wp:positionV>
                <wp:extent cx="4916805" cy="431800"/>
                <wp:effectExtent l="0" t="0" r="0" b="0"/>
                <wp:wrapNone/>
                <wp:docPr id="2" name="officeArt object" descr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805" cy="431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BF5504">
                            <w:pPr>
                              <w:rPr>
                                <w:rFonts w:hint="eastAsia" w:eastAsia="Alibaba PuHuiTi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个人概述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教育背景" type="#_x0000_t202" style="position:absolute;left:0pt;margin-left:24.25pt;margin-top:63.55pt;height:34pt;width:387.15pt;mso-position-horizontal-relative:page;mso-position-vertical-relative:page;z-index:251675648;mso-width-relative:page;mso-height-relative:page;" filled="f" stroked="f" coordsize="21600,21600" o:gfxdata="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9QkN89oAAAAKAQAADwAAAAAAAAAB&#10;ACAAAAAiAAAAZHJzL2Rvd25yZXYueG1sUEsBAhQAFAAAAAgAh07iQOo2qu0OAgAACAQAAA4AAAAA&#10;AAAAAQAgAAAAKQEAAGRycy9lMm9Eb2MueG1sUEsFBgAAAAAGAAYAWQEAAKkF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04BF5504">
                      <w:pPr>
                        <w:rPr>
                          <w:rFonts w:hint="eastAsia" w:eastAsia="Alibaba PuHuiTi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个人概述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345440</wp:posOffset>
                </wp:positionH>
                <wp:positionV relativeFrom="page">
                  <wp:posOffset>1125855</wp:posOffset>
                </wp:positionV>
                <wp:extent cx="5490210" cy="0"/>
                <wp:effectExtent l="0" t="6350" r="0" b="6350"/>
                <wp:wrapNone/>
                <wp:docPr id="1" name="officeArt object" descr="线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0210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26" o:spt="20" alt="线条" style="position:absolute;left:0pt;margin-left:27.2pt;margin-top:88.65pt;height:0pt;width:432.3pt;mso-position-horizontal-relative:page;mso-position-vertical-relative:page;z-index:251674624;mso-width-relative:page;mso-height-relative:page;" filled="f" stroked="t" coordsize="21600,21600" o:gfxdata="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DhhVTVAAAACgEAAA8AAAAAAAAA&#10;AQAgAAAAIgAAAGRycy9kb3ducmV2LnhtbFBLAQIUABQAAAAIAIdO4kDFdTAG2wEAALgDAAAOAAAA&#10;AAAAAAEAIAAAACQBAABkcnMvZTJvRG9jLnhtbFBLBQYAAAAABgAGAFkBAABxBQAAAAA=&#10;">
                <v:fill on="f" focussize="0,0"/>
                <v:stroke weight="1pt" color="#000000" miterlimit="4" joinstyle="miter"/>
                <v:imagedata o:title=""/>
                <o:lock v:ext="edit" aspectratio="f"/>
              </v:line>
            </w:pict>
          </mc:Fallback>
        </mc:AlternateContent>
      </w:r>
      <w:bookmarkStart w:id="0" w:name="_GoBack"/>
      <w:r>
        <w:rPr>
          <w:rFonts w:ascii="微软雅黑" w:hAnsi="微软雅黑" w:eastAsia="微软雅黑" w:cs="微软雅黑"/>
          <w:b/>
          <w:b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6092825</wp:posOffset>
            </wp:positionH>
            <wp:positionV relativeFrom="paragraph">
              <wp:posOffset>-589280</wp:posOffset>
            </wp:positionV>
            <wp:extent cx="829310" cy="1048385"/>
            <wp:effectExtent l="61595" t="64135" r="74295" b="81280"/>
            <wp:wrapNone/>
            <wp:docPr id="21" name="图片 21" descr="/Users/jiaoxinyi/Pictures/微信图片_20260819185614_1243_110.jpg微信图片_20260819185614_1243_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/Users/jiaoxinyi/Pictures/微信图片_20260819185614_1243_110.jpg微信图片_20260819185614_1243_1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448" r="10448"/>
                    <a:stretch>
                      <a:fillRect/>
                    </a:stretch>
                  </pic:blipFill>
                  <pic:spPr>
                    <a:xfrm>
                      <a:off x="0" y="0"/>
                      <a:ext cx="829310" cy="10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bookmarkEnd w:id="0"/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2072005</wp:posOffset>
                </wp:positionH>
                <wp:positionV relativeFrom="page">
                  <wp:posOffset>523875</wp:posOffset>
                </wp:positionV>
                <wp:extent cx="4916805" cy="329565"/>
                <wp:effectExtent l="0" t="0" r="0" b="0"/>
                <wp:wrapNone/>
                <wp:docPr id="1073741826" name="officeArt object" descr="电话：XXX-XXXX-XXXX / 邮箱：XXXXXXXX@email.com / 地址：杭州·西湖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805" cy="3295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B9EC2C7">
                            <w:pPr>
                              <w:pStyle w:val="7"/>
                              <w:suppressAutoHyphens/>
                              <w:spacing w:before="0" w:line="360" w:lineRule="atLeast"/>
                              <w:jc w:val="both"/>
                              <w:rPr>
                                <w:rFonts w:hint="eastAsia" w:eastAsia="Alibaba PuHuiTi"/>
                                <w:lang w:val="en-US" w:eastAsia="zh-CN"/>
                              </w:rPr>
                            </w:pPr>
                            <w:r>
                              <w:rPr>
                                <w:rFonts w:eastAsia="Alibaba PuHuiTi"/>
                                <w:b/>
                                <w:bCs/>
                                <w:sz w:val="20"/>
                                <w:szCs w:val="20"/>
                              </w:rPr>
                              <w:t>电话：</w:t>
                            </w:r>
                            <w:r>
                              <w:rPr>
                                <w:rFonts w:hint="eastAsia" w:ascii="Alibaba PuHuiTi" w:hAnsi="Alibaba PuHuiTi" w:eastAsia="Alibaba PuHuiTi"/>
                                <w:sz w:val="20"/>
                                <w:szCs w:val="20"/>
                                <w:lang w:val="en-US" w:eastAsia="zh-CN"/>
                              </w:rPr>
                              <w:t>17826628019</w:t>
                            </w:r>
                            <w:r>
                              <w:rPr>
                                <w:rFonts w:ascii="Alibaba PuHuiTi" w:hAnsi="Alibaba PuHuiTi"/>
                                <w:sz w:val="20"/>
                                <w:szCs w:val="20"/>
                              </w:rPr>
                              <w:t xml:space="preserve">/ 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20"/>
                                <w:szCs w:val="20"/>
                              </w:rPr>
                              <w:t>邮箱：</w:t>
                            </w:r>
                            <w:r>
                              <w:rPr>
                                <w:rFonts w:hint="eastAsia" w:ascii="Alibaba PuHuiTi" w:hAnsi="Alibaba PuHuiTi" w:eastAsia="Alibaba PuHuiTi"/>
                                <w:sz w:val="20"/>
                                <w:szCs w:val="20"/>
                                <w:lang w:val="en-US" w:eastAsia="zh-CN"/>
                              </w:rPr>
                              <w:t xml:space="preserve"> jxy587131@163.com</w:t>
                            </w:r>
                            <w:r>
                              <w:rPr>
                                <w:rFonts w:ascii="Alibaba PuHuiTi" w:hAnsi="Alibaba PuHuiTi"/>
                                <w:sz w:val="20"/>
                                <w:szCs w:val="20"/>
                                <w:lang w:val="pt-PT"/>
                              </w:rPr>
                              <w:t xml:space="preserve"> / </w:t>
                            </w:r>
                            <w:r>
                              <w:rPr>
                                <w:rFonts w:eastAsia="Alibaba PuHuiTi"/>
                                <w:b/>
                                <w:bCs/>
                                <w:sz w:val="20"/>
                                <w:szCs w:val="20"/>
                              </w:rPr>
                              <w:t>地址：</w:t>
                            </w: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上海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电话：XXX-XXXX-XXXX / 邮箱：XXXXXXXX@email.com / 地址：杭州·西湖" type="#_x0000_t202" style="position:absolute;left:0pt;margin-left:163.15pt;margin-top:41.25pt;height:25.95pt;width:387.15pt;mso-position-horizontal-relative:page;mso-position-vertical-relative:page;z-index:251660288;mso-width-relative:page;mso-height-relative:page;" filled="f" stroked="f" coordsize="21600,21600" o:gfxdata="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iuVkqdwA&#10;AAALAQAADwAAAAAAAAABACAAAAAiAAAAZHJzL2Rvd25yZXYueG1sUEsBAhQAFAAAAAgAh07iQEo0&#10;pUdUAgAAUwQAAA4AAAAAAAAAAQAgAAAAKwEAAGRycy9lMm9Eb2MueG1sUEsFBgAAAAAGAAYAWQEA&#10;APEF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1B9EC2C7">
                      <w:pPr>
                        <w:pStyle w:val="7"/>
                        <w:suppressAutoHyphens/>
                        <w:spacing w:before="0" w:line="360" w:lineRule="atLeast"/>
                        <w:jc w:val="both"/>
                        <w:rPr>
                          <w:rFonts w:hint="eastAsia" w:eastAsia="Alibaba PuHuiTi"/>
                          <w:lang w:val="en-US" w:eastAsia="zh-CN"/>
                        </w:rPr>
                      </w:pPr>
                      <w:r>
                        <w:rPr>
                          <w:rFonts w:eastAsia="Alibaba PuHuiTi"/>
                          <w:b/>
                          <w:bCs/>
                          <w:sz w:val="20"/>
                          <w:szCs w:val="20"/>
                        </w:rPr>
                        <w:t>电话：</w:t>
                      </w:r>
                      <w:r>
                        <w:rPr>
                          <w:rFonts w:hint="eastAsia" w:ascii="Alibaba PuHuiTi" w:hAnsi="Alibaba PuHuiTi" w:eastAsia="Alibaba PuHuiTi"/>
                          <w:sz w:val="20"/>
                          <w:szCs w:val="20"/>
                          <w:lang w:val="en-US" w:eastAsia="zh-CN"/>
                        </w:rPr>
                        <w:t>17826628019</w:t>
                      </w:r>
                      <w:r>
                        <w:rPr>
                          <w:rFonts w:ascii="Alibaba PuHuiTi" w:hAnsi="Alibaba PuHuiTi"/>
                          <w:sz w:val="20"/>
                          <w:szCs w:val="20"/>
                        </w:rPr>
                        <w:t xml:space="preserve">/ </w:t>
                      </w:r>
                      <w:r>
                        <w:rPr>
                          <w:rFonts w:eastAsia="Alibaba PuHuiTi"/>
                          <w:b/>
                          <w:bCs/>
                          <w:sz w:val="20"/>
                          <w:szCs w:val="20"/>
                        </w:rPr>
                        <w:t>邮箱：</w:t>
                      </w:r>
                      <w:r>
                        <w:rPr>
                          <w:rFonts w:hint="eastAsia" w:ascii="Alibaba PuHuiTi" w:hAnsi="Alibaba PuHuiTi" w:eastAsia="Alibaba PuHuiTi"/>
                          <w:sz w:val="20"/>
                          <w:szCs w:val="20"/>
                          <w:lang w:val="en-US" w:eastAsia="zh-CN"/>
                        </w:rPr>
                        <w:t xml:space="preserve"> jxy587131@163.com</w:t>
                      </w:r>
                      <w:r>
                        <w:rPr>
                          <w:rFonts w:ascii="Alibaba PuHuiTi" w:hAnsi="Alibaba PuHuiTi"/>
                          <w:sz w:val="20"/>
                          <w:szCs w:val="20"/>
                          <w:lang w:val="pt-PT"/>
                        </w:rPr>
                        <w:t xml:space="preserve"> / </w:t>
                      </w:r>
                      <w:r>
                        <w:rPr>
                          <w:rFonts w:eastAsia="Alibaba PuHuiTi"/>
                          <w:b/>
                          <w:bCs/>
                          <w:sz w:val="20"/>
                          <w:szCs w:val="20"/>
                        </w:rPr>
                        <w:t>地址：</w:t>
                      </w:r>
                      <w:r>
                        <w:rPr>
                          <w:rFonts w:hint="eastAsia" w:eastAsia="Alibaba PuHuiTi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3248025</wp:posOffset>
                </wp:positionH>
                <wp:positionV relativeFrom="page">
                  <wp:posOffset>171450</wp:posOffset>
                </wp:positionV>
                <wp:extent cx="1110615" cy="622300"/>
                <wp:effectExtent l="0" t="0" r="0" b="0"/>
                <wp:wrapNone/>
                <wp:docPr id="1073741825" name="officeArt object" descr="顾欣然/XinranG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0615" cy="622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B102C72">
                            <w:pPr>
                              <w:rPr>
                                <w:rFonts w:hint="defaul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eastAsia="Alibaba PuHuiTi"/>
                                <w:b/>
                                <w:bCs/>
                                <w:sz w:val="40"/>
                                <w:szCs w:val="40"/>
                                <w:lang w:val="en-US" w:eastAsia="zh-CN"/>
                              </w:rPr>
                              <w:t>焦馨怡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顾欣然/XinranGu" type="#_x0000_t202" style="position:absolute;left:0pt;margin-left:255.75pt;margin-top:13.5pt;height:49pt;width:87.45pt;mso-position-horizontal-relative:page;mso-position-vertical-relative:page;z-index:251659264;mso-width-relative:page;mso-height-relative:page;" filled="f" stroked="f" coordsize="21600,21600" o:gfxdata="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A55mb2gAAAAoB&#10;AAAPAAAAAAAAAAEAIAAAACIAAABkcnMvZG93bnJldi54bWxQSwECFAAUAAAACACHTuJAB6ucEhkC&#10;AAAXBAAADgAAAAAAAAABACAAAAApAQAAZHJzL2Uyb0RvYy54bWxQSwUGAAAAAAYABgBZAQAAtAUA&#10;AAAA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4B102C72">
                      <w:pPr>
                        <w:rPr>
                          <w:rFonts w:hint="default"/>
                          <w:sz w:val="15"/>
                          <w:szCs w:val="15"/>
                        </w:rPr>
                      </w:pPr>
                      <w:r>
                        <w:rPr>
                          <w:rFonts w:hint="eastAsia" w:eastAsia="Alibaba PuHuiTi"/>
                          <w:b/>
                          <w:bCs/>
                          <w:sz w:val="40"/>
                          <w:szCs w:val="40"/>
                          <w:lang w:val="en-US" w:eastAsia="zh-CN"/>
                        </w:rPr>
                        <w:t>焦馨怡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309880</wp:posOffset>
                </wp:positionH>
                <wp:positionV relativeFrom="page">
                  <wp:posOffset>4896485</wp:posOffset>
                </wp:positionV>
                <wp:extent cx="3175000" cy="360045"/>
                <wp:effectExtent l="0" t="0" r="0" b="0"/>
                <wp:wrapNone/>
                <wp:docPr id="1073741840" name="officeArt object" descr="杭州星辉科技｜前端开发工程师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360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122313B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杭州星辉科技｜前端开发工程师" type="#_x0000_t202" style="position:absolute;left:0pt;margin-left:24.4pt;margin-top:385.55pt;height:28.35pt;width:250pt;mso-position-horizontal-relative:page;mso-position-vertical-relative:page;z-index:251672576;mso-width-relative:page;mso-height-relative:page;" filled="f" stroked="f" coordsize="21600,21600" o:gfxdata="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HqUxtoAAAAKAQAADwAAAAAAAAABACAAAAAiAAAA&#10;ZHJzL2Rvd25yZXYueG1sUEsBAhQAFAAAAAgAh07iQDPmmKs+AgAALwQAAA4AAAAAAAAAAQAgAAAA&#10;KQEAAGRycy9lMm9Eb2MueG1sUEsFBgAAAAAGAAYAWQEAANkFAAAAAA=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 w14:paraId="5122313B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headerReference r:id="rId3" w:type="default"/>
      <w:footerReference r:id="rId4" w:type="default"/>
      <w:pgSz w:w="11906" w:h="16838"/>
      <w:pgMar w:top="0" w:right="0" w:bottom="0" w:left="0" w:header="709" w:footer="8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TFangsong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PingFang SC Regular">
    <w:panose1 w:val="020B0400000000000000"/>
    <w:charset w:val="86"/>
    <w:family w:val="roman"/>
    <w:pitch w:val="default"/>
    <w:sig w:usb0="A00002FF" w:usb1="7ACFFDFB" w:usb2="00000017" w:usb3="00000000" w:csb0="00040001" w:csb1="00000000"/>
  </w:font>
  <w:font w:name="menlo">
    <w:panose1 w:val="020B0609030804020204"/>
    <w:charset w:val="00"/>
    <w:family w:val="auto"/>
    <w:pitch w:val="default"/>
    <w:sig w:usb0="E60022FF" w:usb1="D200F9FB" w:usb2="02000028" w:usb3="00000000" w:csb0="600001DF" w:csb1="FFDF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Alibaba PuHuiTi">
    <w:altName w:val="宋体-简"/>
    <w:panose1 w:val="00020600040101010101"/>
    <w:charset w:val="86"/>
    <w:family w:val="roman"/>
    <w:pitch w:val="default"/>
    <w:sig w:usb0="00000000" w:usb1="00000000" w:usb2="0000001E" w:usb3="00000000" w:csb0="000400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1D1F0">
    <w:pPr>
      <w:rPr>
        <w:rFonts w:hint="default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4361C">
    <w:pPr>
      <w:rPr>
        <w:rFonts w:hint="defau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517B49"/>
    <w:multiLevelType w:val="multilevel"/>
    <w:tmpl w:val="79517B49"/>
    <w:lvl w:ilvl="0" w:tentative="0">
      <w:start w:val="1"/>
      <w:numFmt w:val="bullet"/>
      <w:lvlText w:val="•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bullet"/>
      <w:lvlText w:val="•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bullet"/>
      <w:lvlText w:val="•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bullet"/>
      <w:lvlText w:val="•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bullet"/>
      <w:lvlText w:val="•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bullet"/>
      <w:lvlText w:val="•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bullet"/>
      <w:lvlText w:val="•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bullet"/>
      <w:lvlText w:val="•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bullet"/>
      <w:lvlText w:val="•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isplayBackgroundShape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B88"/>
    <w:rsid w:val="00517220"/>
    <w:rsid w:val="00843E5E"/>
    <w:rsid w:val="00E2765F"/>
    <w:rsid w:val="00FF2B88"/>
    <w:rsid w:val="3BFFD478"/>
    <w:rsid w:val="3F2FCB0A"/>
    <w:rsid w:val="5FA76A33"/>
    <w:rsid w:val="6F166C55"/>
    <w:rsid w:val="6FFDC86D"/>
    <w:rsid w:val="7D786D5A"/>
    <w:rsid w:val="7F7B2510"/>
    <w:rsid w:val="7FFDA2E1"/>
    <w:rsid w:val="D74D9019"/>
    <w:rsid w:val="D7EFF634"/>
    <w:rsid w:val="DEBDAC4C"/>
    <w:rsid w:val="EDBBABCB"/>
    <w:rsid w:val="FFB9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hint="eastAsia" w:ascii="Arial Unicode MS" w:hAnsi="Arial Unicode MS" w:eastAsia="PingFang SC Regular" w:cs="Arial Unicode MS"/>
      <w:color w:val="000000"/>
      <w:sz w:val="22"/>
      <w:szCs w:val="22"/>
      <w:lang w:val="zh-CN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rPr>
      <w:sz w:val="24"/>
    </w:rPr>
  </w:style>
  <w:style w:type="character" w:styleId="5">
    <w:name w:val="Hyperlink"/>
    <w:uiPriority w:val="0"/>
    <w:rPr>
      <w:u w:val="single"/>
    </w:rPr>
  </w:style>
  <w:style w:type="table" w:customStyle="1" w:styleId="6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默认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60" w:line="288" w:lineRule="auto"/>
    </w:pPr>
    <w:rPr>
      <w:rFonts w:hint="eastAsia" w:ascii="Arial Unicode MS" w:hAnsi="Arial Unicode MS" w:eastAsia="PingFang SC Regular" w:cs="Arial Unicode MS"/>
      <w:color w:val="000000"/>
      <w:sz w:val="24"/>
      <w:szCs w:val="24"/>
      <w:lang w:val="zh-CN" w:eastAsia="zh-CN" w:bidi="ar-SA"/>
    </w:rPr>
  </w:style>
  <w:style w:type="character" w:customStyle="1" w:styleId="8">
    <w:name w:val="s1"/>
    <w:basedOn w:val="4"/>
    <w:uiPriority w:val="0"/>
  </w:style>
  <w:style w:type="paragraph" w:customStyle="1" w:styleId="9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menlo" w:hAnsi="menlo" w:eastAsia="menlo" w:cs="menlo"/>
      <w:color w:val="000000"/>
      <w:kern w:val="0"/>
      <w:sz w:val="30"/>
      <w:szCs w:val="3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Version="6" SelectedStyle="/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551B57-E861-A248-9925-F7E3847B9E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23</Characters>
  <Lines>1</Lines>
  <Paragraphs>1</Paragraphs>
  <TotalTime>24</TotalTime>
  <ScaleCrop>false</ScaleCrop>
  <LinksUpToDate>false</LinksUpToDate>
  <CharactersWithSpaces>26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2026-06-25T20:20:00Z</dcterms:created>
  <dc:creator>Data</dc:creator>
  <cp:lastModifiedBy>Xinyi Jiao</cp:lastModifiedBy>
  <dcterms:modified xsi:type="dcterms:W3CDTF">2026-08-19T19:01:53Z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31118</vt:lpwstr>
  </property>
  <property fmtid="{D5CDD505-2E9C-101B-9397-08002B2CF9AE}" pid="3" name="NXPowerLiteSettings">
    <vt:lpwstr>E70005D002A000</vt:lpwstr>
  </property>
  <property fmtid="{D5CDD505-2E9C-101B-9397-08002B2CF9AE}" pid="4" name="NXPowerLiteVersion">
    <vt:lpwstr>D11.0.0</vt:lpwstr>
  </property>
  <property fmtid="{D5CDD505-2E9C-101B-9397-08002B2CF9AE}" pid="5" name="KSOProductBuildVer">
    <vt:lpwstr>2052-12.1.25205.25205</vt:lpwstr>
  </property>
  <property fmtid="{D5CDD505-2E9C-101B-9397-08002B2CF9AE}" pid="6" name="ICV">
    <vt:lpwstr>C7F108ECBAF56D290877716AB622CC54_42</vt:lpwstr>
  </property>
</Properties>
</file>